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Pr="00B30067" w:rsidR="00B30067" w:rsidP="00B30067" w:rsidRDefault="00B30067" w14:paraId="52CEC545" w14:textId="47E7EEC3">
      <w:p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Ejercicio: Análisis del Dataset de Películas (Críticos vs Audiencia)</w:t>
      </w:r>
    </w:p>
    <w:p w:rsidRPr="00B30067" w:rsidR="00B30067" w:rsidP="00B30067" w:rsidRDefault="00B30067" w14:paraId="6172D8AF" w14:textId="2814AB65">
      <w:p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Objetivo</w:t>
      </w:r>
    </w:p>
    <w:p w:rsidR="00B30067" w:rsidP="00B30067" w:rsidRDefault="00B30067" w14:paraId="0DEF8BA4" w14:textId="77777777">
      <w:pPr>
        <w:jc w:val="both"/>
        <w:rPr>
          <w:rFonts w:ascii="Georgia" w:hAnsi="Georgia"/>
          <w:sz w:val="22"/>
          <w:szCs w:val="22"/>
        </w:rPr>
      </w:pPr>
      <w:r w:rsidRPr="00B30067">
        <w:rPr>
          <w:rFonts w:ascii="Georgia" w:hAnsi="Georgia"/>
          <w:sz w:val="22"/>
          <w:szCs w:val="22"/>
        </w:rPr>
        <w:t>Utiliza Python (con pandas y matplotlib) para cargar y analizar un conjunto de datos de películas. Explora patrones en las valoraciones de críticos y audiencia, géneros más populares y tendencias a lo largo del tiempo, visualizando los hallazgos con gráficos.</w:t>
      </w:r>
    </w:p>
    <w:p w:rsidR="00CE23C3" w:rsidP="00B30067" w:rsidRDefault="00CE23C3" w14:paraId="00B4CBCF" w14:textId="19DC414E">
      <w:pPr>
        <w:jc w:val="both"/>
        <w:rPr>
          <w:rFonts w:ascii="Georgia" w:hAnsi="Georgia"/>
          <w:sz w:val="22"/>
          <w:szCs w:val="22"/>
        </w:rPr>
      </w:pPr>
      <w:r>
        <w:rPr>
          <w:rFonts w:ascii="Georgia" w:hAnsi="Georgia"/>
          <w:sz w:val="22"/>
          <w:szCs w:val="22"/>
        </w:rPr>
        <w:t>Archivo a trabaja</w:t>
      </w:r>
      <w:r w:rsidR="009448D3">
        <w:rPr>
          <w:rFonts w:ascii="Georgia" w:hAnsi="Georgia"/>
          <w:sz w:val="22"/>
          <w:szCs w:val="22"/>
        </w:rPr>
        <w:t>r</w:t>
      </w:r>
      <w:r>
        <w:rPr>
          <w:rFonts w:ascii="Georgia" w:hAnsi="Georgia"/>
          <w:sz w:val="22"/>
          <w:szCs w:val="22"/>
        </w:rPr>
        <w:t xml:space="preserve">: </w:t>
      </w:r>
      <w:r w:rsidR="009448D3">
        <w:rPr>
          <w:rFonts w:ascii="Georgia" w:hAnsi="Georgia"/>
          <w:sz w:val="22"/>
          <w:szCs w:val="22"/>
        </w:rPr>
        <w:t>“</w:t>
      </w:r>
      <w:r w:rsidRPr="009448D3" w:rsidR="009448D3">
        <w:rPr>
          <w:rFonts w:ascii="Georgia" w:hAnsi="Georgia"/>
          <w:sz w:val="22"/>
          <w:szCs w:val="22"/>
        </w:rPr>
        <w:t>Rotten Tomatoes Movies</w:t>
      </w:r>
      <w:r w:rsidR="009448D3">
        <w:rPr>
          <w:rFonts w:ascii="Georgia" w:hAnsi="Georgia"/>
          <w:sz w:val="22"/>
          <w:szCs w:val="22"/>
        </w:rPr>
        <w:t>.csv”</w:t>
      </w:r>
    </w:p>
    <w:p w:rsidR="00AA1CA3" w:rsidP="00B30067" w:rsidRDefault="00AA1CA3" w14:paraId="1768266A" w14:textId="7184CEAE">
      <w:pPr>
        <w:jc w:val="both"/>
        <w:rPr>
          <w:rFonts w:ascii="Georgia" w:hAnsi="Georgia"/>
          <w:sz w:val="22"/>
          <w:szCs w:val="22"/>
        </w:rPr>
      </w:pPr>
      <w:r>
        <w:rPr>
          <w:rFonts w:ascii="Georgia" w:hAnsi="Georgia"/>
          <w:sz w:val="22"/>
          <w:szCs w:val="22"/>
        </w:rPr>
        <w:br/>
      </w:r>
      <w:r>
        <w:rPr>
          <w:rFonts w:ascii="Georgia" w:hAnsi="Georgia"/>
          <w:sz w:val="22"/>
          <w:szCs w:val="22"/>
        </w:rPr>
        <w:t xml:space="preserve">Columnas </w:t>
      </w:r>
      <w:r w:rsidR="00BB04F3">
        <w:rPr>
          <w:rFonts w:ascii="Georgia" w:hAnsi="Georgia"/>
          <w:sz w:val="22"/>
          <w:szCs w:val="22"/>
        </w:rPr>
        <w:t>principales del archivo</w:t>
      </w:r>
      <w:r>
        <w:rPr>
          <w:rFonts w:ascii="Georgia" w:hAnsi="Georgia"/>
          <w:sz w:val="22"/>
          <w:szCs w:val="22"/>
        </w:rPr>
        <w:t>:</w:t>
      </w:r>
    </w:p>
    <w:p w:rsidR="00AA1CA3" w:rsidP="00AA1CA3" w:rsidRDefault="00AA1CA3" w14:paraId="30D2CE75" w14:textId="75A202E9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s-ES_tradnl"/>
        </w:rPr>
      </w:pPr>
      <w:r>
        <w:rPr>
          <w:rFonts w:ascii="Georgia" w:hAnsi="Georgia"/>
          <w:sz w:val="22"/>
          <w:szCs w:val="22"/>
          <w:lang w:val="es-ES_tradnl"/>
        </w:rPr>
        <w:t>Título</w:t>
      </w:r>
      <w:r w:rsidR="007855F9">
        <w:rPr>
          <w:rFonts w:ascii="Georgia" w:hAnsi="Georgia"/>
          <w:sz w:val="22"/>
          <w:szCs w:val="22"/>
          <w:lang w:val="es-ES_tradnl"/>
        </w:rPr>
        <w:t xml:space="preserve"> de la película</w:t>
      </w:r>
      <w:r>
        <w:rPr>
          <w:rFonts w:ascii="Georgia" w:hAnsi="Georgia"/>
          <w:sz w:val="22"/>
          <w:szCs w:val="22"/>
          <w:lang w:val="es-ES_tradnl"/>
        </w:rPr>
        <w:t xml:space="preserve"> </w:t>
      </w:r>
      <w:r w:rsidRPr="007855F9">
        <w:rPr>
          <w:rFonts w:ascii="Georgia" w:hAnsi="Georgia"/>
          <w:sz w:val="22"/>
          <w:szCs w:val="22"/>
          <w:lang w:val="es-ES"/>
        </w:rPr>
        <w:t>&gt; “</w:t>
      </w:r>
      <w:r w:rsidRPr="007855F9" w:rsidR="007855F9">
        <w:rPr>
          <w:rFonts w:ascii="Georgia" w:hAnsi="Georgia"/>
          <w:sz w:val="22"/>
          <w:szCs w:val="22"/>
          <w:lang w:val="es-ES"/>
        </w:rPr>
        <w:t>movie_</w:t>
      </w:r>
      <w:r>
        <w:rPr>
          <w:rFonts w:ascii="Georgia" w:hAnsi="Georgia"/>
          <w:sz w:val="22"/>
          <w:szCs w:val="22"/>
          <w:lang w:val="es-ES_tradnl"/>
        </w:rPr>
        <w:t>title”</w:t>
      </w:r>
    </w:p>
    <w:p w:rsidRPr="00AA1CA3" w:rsidR="00AA1CA3" w:rsidP="00AA1CA3" w:rsidRDefault="00AA1CA3" w14:paraId="63565F8F" w14:textId="0430C4D3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s-ES_tradnl"/>
        </w:rPr>
      </w:pPr>
      <w:r>
        <w:rPr>
          <w:rFonts w:ascii="Georgia" w:hAnsi="Georgia"/>
          <w:sz w:val="22"/>
          <w:szCs w:val="22"/>
          <w:lang w:val="es-ES_tradnl"/>
        </w:rPr>
        <w:t xml:space="preserve">Género </w:t>
      </w:r>
      <w:r>
        <w:rPr>
          <w:rFonts w:ascii="Georgia" w:hAnsi="Georgia"/>
          <w:sz w:val="22"/>
          <w:szCs w:val="22"/>
          <w:lang w:val="en-US"/>
        </w:rPr>
        <w:t>&gt; “</w:t>
      </w:r>
      <w:r>
        <w:rPr>
          <w:rFonts w:ascii="Georgia" w:hAnsi="Georgia"/>
          <w:sz w:val="22"/>
          <w:szCs w:val="22"/>
          <w:lang w:val="es-ES_tradnl"/>
        </w:rPr>
        <w:t>genre”</w:t>
      </w:r>
    </w:p>
    <w:p w:rsidR="00AA1CA3" w:rsidP="00694BDE" w:rsidRDefault="00BB0A6C" w14:paraId="580C1A36" w14:textId="4F405366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s-ES_tradnl"/>
        </w:rPr>
      </w:pPr>
      <w:r>
        <w:rPr>
          <w:rFonts w:ascii="Georgia" w:hAnsi="Georgia"/>
          <w:sz w:val="22"/>
          <w:szCs w:val="22"/>
          <w:lang w:val="es-ES_tradnl"/>
        </w:rPr>
        <w:t xml:space="preserve">Calificación tomatómetro </w:t>
      </w:r>
      <w:r>
        <w:rPr>
          <w:rFonts w:ascii="Georgia" w:hAnsi="Georgia"/>
          <w:sz w:val="22"/>
          <w:szCs w:val="22"/>
          <w:lang w:val="en-US"/>
        </w:rPr>
        <w:t>&gt; “</w:t>
      </w:r>
      <w:r w:rsidR="00694BDE">
        <w:rPr>
          <w:rFonts w:ascii="Georgia" w:hAnsi="Georgia"/>
          <w:sz w:val="22"/>
          <w:szCs w:val="22"/>
          <w:lang w:val="es-ES_tradnl"/>
        </w:rPr>
        <w:t>tomatometer_rating</w:t>
      </w:r>
      <w:r>
        <w:rPr>
          <w:rFonts w:ascii="Georgia" w:hAnsi="Georgia"/>
          <w:sz w:val="22"/>
          <w:szCs w:val="22"/>
          <w:lang w:val="es-ES_tradnl"/>
        </w:rPr>
        <w:t>”</w:t>
      </w:r>
    </w:p>
    <w:p w:rsidRPr="00AA1CA3" w:rsidR="007855F9" w:rsidP="001D2AD3" w:rsidRDefault="00694BDE" w14:paraId="6356896C" w14:textId="1BA1CBCC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s-ES_tradnl"/>
        </w:rPr>
      </w:pPr>
      <w:r>
        <w:rPr>
          <w:rFonts w:ascii="Georgia" w:hAnsi="Georgia"/>
          <w:sz w:val="22"/>
          <w:szCs w:val="22"/>
          <w:lang w:val="es-ES_tradnl"/>
        </w:rPr>
        <w:t xml:space="preserve">Calificación de la audiencia </w:t>
      </w:r>
      <w:r w:rsidRPr="00694BDE">
        <w:rPr>
          <w:rFonts w:ascii="Georgia" w:hAnsi="Georgia"/>
          <w:sz w:val="22"/>
          <w:szCs w:val="22"/>
          <w:lang w:val="es-ES"/>
        </w:rPr>
        <w:t>&gt; “</w:t>
      </w:r>
      <w:r w:rsidR="00DA208D">
        <w:rPr>
          <w:rFonts w:ascii="Georgia" w:hAnsi="Georgia"/>
          <w:sz w:val="22"/>
          <w:szCs w:val="22"/>
          <w:lang w:val="es-ES_tradnl"/>
        </w:rPr>
        <w:t>audience_rating</w:t>
      </w:r>
      <w:r>
        <w:rPr>
          <w:rFonts w:ascii="Georgia" w:hAnsi="Georgia"/>
          <w:sz w:val="22"/>
          <w:szCs w:val="22"/>
          <w:lang w:val="es-ES_tradnl"/>
        </w:rPr>
        <w:t>”</w:t>
      </w:r>
    </w:p>
    <w:p w:rsidR="00694BDE" w:rsidP="00694BDE" w:rsidRDefault="001D2AD3" w14:paraId="44C00D6D" w14:textId="3731C8AD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n-US"/>
        </w:rPr>
      </w:pPr>
      <w:r w:rsidRPr="001D2AD3">
        <w:rPr>
          <w:rFonts w:ascii="Georgia" w:hAnsi="Georgia"/>
          <w:sz w:val="22"/>
          <w:szCs w:val="22"/>
          <w:lang w:val="en-US"/>
        </w:rPr>
        <w:t>Fecha en cine</w:t>
      </w:r>
      <w:r w:rsidR="0059506A">
        <w:rPr>
          <w:rFonts w:ascii="Georgia" w:hAnsi="Georgia"/>
          <w:sz w:val="22"/>
          <w:szCs w:val="22"/>
          <w:lang w:val="en-US"/>
        </w:rPr>
        <w:t>s</w:t>
      </w:r>
      <w:r w:rsidRPr="001D2AD3">
        <w:rPr>
          <w:rFonts w:ascii="Georgia" w:hAnsi="Georgia"/>
          <w:sz w:val="22"/>
          <w:szCs w:val="22"/>
          <w:lang w:val="en-US"/>
        </w:rPr>
        <w:t xml:space="preserve"> </w:t>
      </w:r>
      <w:r>
        <w:rPr>
          <w:rFonts w:ascii="Georgia" w:hAnsi="Georgia"/>
          <w:sz w:val="22"/>
          <w:szCs w:val="22"/>
          <w:lang w:val="en-US"/>
        </w:rPr>
        <w:t xml:space="preserve">&gt; </w:t>
      </w:r>
      <w:r w:rsidRPr="001D2AD3">
        <w:rPr>
          <w:rFonts w:ascii="Georgia" w:hAnsi="Georgia"/>
          <w:sz w:val="22"/>
          <w:szCs w:val="22"/>
          <w:lang w:val="en-US"/>
        </w:rPr>
        <w:t>“in_theaters_date”</w:t>
      </w:r>
    </w:p>
    <w:p w:rsidR="0059506A" w:rsidP="00694BDE" w:rsidRDefault="0059506A" w14:paraId="0548AB2E" w14:textId="0B746014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n-US"/>
        </w:rPr>
      </w:pPr>
      <w:r>
        <w:rPr>
          <w:rFonts w:ascii="Georgia" w:hAnsi="Georgia"/>
          <w:sz w:val="22"/>
          <w:szCs w:val="22"/>
          <w:lang w:val="en-US"/>
        </w:rPr>
        <w:t xml:space="preserve">Fecha de emisión &gt; </w:t>
      </w:r>
      <w:r>
        <w:rPr>
          <w:rFonts w:ascii="Georgia" w:hAnsi="Georgia"/>
          <w:sz w:val="22"/>
          <w:szCs w:val="22"/>
          <w:lang w:val="es-ES_tradnl"/>
        </w:rPr>
        <w:t>“</w:t>
      </w:r>
      <w:r w:rsidR="00AF5FE9">
        <w:rPr>
          <w:rFonts w:ascii="Georgia" w:hAnsi="Georgia"/>
          <w:sz w:val="22"/>
          <w:szCs w:val="22"/>
          <w:lang w:val="es-ES_tradnl"/>
        </w:rPr>
        <w:t>on_streaming_date</w:t>
      </w:r>
      <w:r>
        <w:rPr>
          <w:rFonts w:ascii="Georgia" w:hAnsi="Georgia"/>
          <w:sz w:val="22"/>
          <w:szCs w:val="22"/>
          <w:lang w:val="es-ES_tradnl"/>
        </w:rPr>
        <w:t>”</w:t>
      </w:r>
    </w:p>
    <w:p w:rsidRPr="00242A25" w:rsidR="00242A25" w:rsidP="00694BDE" w:rsidRDefault="00242A25" w14:paraId="173A3C83" w14:textId="5E0A6A9B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n-US"/>
        </w:rPr>
      </w:pPr>
      <w:r>
        <w:rPr>
          <w:rFonts w:ascii="Georgia" w:hAnsi="Georgia"/>
          <w:sz w:val="22"/>
          <w:szCs w:val="22"/>
          <w:lang w:val="en-US"/>
        </w:rPr>
        <w:t xml:space="preserve">Directores &gt; </w:t>
      </w:r>
      <w:r>
        <w:rPr>
          <w:rFonts w:ascii="Georgia" w:hAnsi="Georgia"/>
          <w:sz w:val="22"/>
          <w:szCs w:val="22"/>
          <w:lang w:val="es-ES_tradnl"/>
        </w:rPr>
        <w:t>“directors”</w:t>
      </w:r>
    </w:p>
    <w:p w:rsidRPr="005010D2" w:rsidR="00242A25" w:rsidP="00694BDE" w:rsidRDefault="00C921D9" w14:paraId="726375A2" w14:textId="08074803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s-ES"/>
        </w:rPr>
      </w:pPr>
      <w:r>
        <w:rPr>
          <w:rFonts w:ascii="Georgia" w:hAnsi="Georgia"/>
          <w:sz w:val="22"/>
          <w:szCs w:val="22"/>
          <w:lang w:val="es-ES_tradnl"/>
        </w:rPr>
        <w:t xml:space="preserve">Estado del tomatómetro </w:t>
      </w:r>
      <w:r w:rsidRPr="005010D2">
        <w:rPr>
          <w:rFonts w:ascii="Georgia" w:hAnsi="Georgia"/>
          <w:sz w:val="22"/>
          <w:szCs w:val="22"/>
          <w:lang w:val="es-ES"/>
        </w:rPr>
        <w:t xml:space="preserve">&gt; </w:t>
      </w:r>
      <w:r>
        <w:rPr>
          <w:rFonts w:ascii="Georgia" w:hAnsi="Georgia"/>
          <w:sz w:val="22"/>
          <w:szCs w:val="22"/>
          <w:lang w:val="es-ES_tradnl"/>
        </w:rPr>
        <w:t>“tomatometer</w:t>
      </w:r>
      <w:r w:rsidR="00793E3E">
        <w:rPr>
          <w:rFonts w:ascii="Georgia" w:hAnsi="Georgia"/>
          <w:sz w:val="22"/>
          <w:szCs w:val="22"/>
          <w:lang w:val="es-ES_tradnl"/>
        </w:rPr>
        <w:t>_status</w:t>
      </w:r>
      <w:r>
        <w:rPr>
          <w:rFonts w:ascii="Georgia" w:hAnsi="Georgia"/>
          <w:sz w:val="22"/>
          <w:szCs w:val="22"/>
          <w:lang w:val="es-ES_tradnl"/>
        </w:rPr>
        <w:t>”</w:t>
      </w:r>
    </w:p>
    <w:p w:rsidRPr="005010D2" w:rsidR="005010D2" w:rsidP="00694BDE" w:rsidRDefault="005010D2" w14:paraId="385B3681" w14:textId="58D3A413">
      <w:pPr>
        <w:pStyle w:val="ListParagraph"/>
        <w:numPr>
          <w:ilvl w:val="0"/>
          <w:numId w:val="17"/>
        </w:numPr>
        <w:jc w:val="both"/>
        <w:rPr>
          <w:rFonts w:ascii="Georgia" w:hAnsi="Georgia"/>
          <w:sz w:val="22"/>
          <w:szCs w:val="22"/>
          <w:lang w:val="es-ES"/>
        </w:rPr>
      </w:pPr>
      <w:r>
        <w:rPr>
          <w:rFonts w:ascii="Georgia" w:hAnsi="Georgia"/>
          <w:sz w:val="22"/>
          <w:szCs w:val="22"/>
          <w:lang w:val="es-ES"/>
        </w:rPr>
        <w:t xml:space="preserve">Tiempo en minutos </w:t>
      </w:r>
      <w:r w:rsidRPr="005010D2">
        <w:rPr>
          <w:rFonts w:ascii="Georgia" w:hAnsi="Georgia"/>
          <w:sz w:val="22"/>
          <w:szCs w:val="22"/>
          <w:lang w:val="es-ES"/>
        </w:rPr>
        <w:t xml:space="preserve">&gt; </w:t>
      </w:r>
      <w:r>
        <w:rPr>
          <w:rFonts w:ascii="Georgia" w:hAnsi="Georgia"/>
          <w:sz w:val="22"/>
          <w:szCs w:val="22"/>
          <w:lang w:val="es-ES_tradnl"/>
        </w:rPr>
        <w:t>“</w:t>
      </w:r>
      <w:r w:rsidRPr="005010D2">
        <w:rPr>
          <w:rFonts w:ascii="Georgia" w:hAnsi="Georgia"/>
          <w:sz w:val="22"/>
          <w:szCs w:val="22"/>
          <w:lang w:val="es-ES_tradnl"/>
        </w:rPr>
        <w:t>runtime_in_minutes</w:t>
      </w:r>
      <w:r>
        <w:rPr>
          <w:rFonts w:ascii="Georgia" w:hAnsi="Georgia"/>
          <w:sz w:val="22"/>
          <w:szCs w:val="22"/>
          <w:lang w:val="es-ES_tradnl"/>
        </w:rPr>
        <w:t>”</w:t>
      </w:r>
    </w:p>
    <w:p w:rsidRPr="000D1885" w:rsidR="00B30067" w:rsidP="00B30067" w:rsidRDefault="00B30067" w14:paraId="33C0BDDC" w14:textId="77777777">
      <w:pPr>
        <w:jc w:val="both"/>
        <w:rPr>
          <w:rFonts w:ascii="Georgia" w:hAnsi="Georgia"/>
          <w:sz w:val="22"/>
          <w:szCs w:val="22"/>
          <w:lang w:val="es-ES_tradnl"/>
        </w:rPr>
      </w:pPr>
    </w:p>
    <w:p w:rsidRPr="00B30067" w:rsidR="00B30067" w:rsidP="00B30067" w:rsidRDefault="00B30067" w14:paraId="04407E5D" w14:textId="5CD55AD5">
      <w:p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Tareas</w:t>
      </w:r>
    </w:p>
    <w:p w:rsidR="00B30067" w:rsidP="00B30067" w:rsidRDefault="00B30067" w14:paraId="393C564E" w14:textId="4D2F25BC">
      <w:pPr>
        <w:pStyle w:val="ListParagraph"/>
        <w:numPr>
          <w:ilvl w:val="0"/>
          <w:numId w:val="10"/>
        </w:num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Carga del Dataset</w:t>
      </w:r>
    </w:p>
    <w:p w:rsidRPr="00062ECA" w:rsidR="00062ECA" w:rsidP="00062ECA" w:rsidRDefault="00062ECA" w14:paraId="0F7DABC5" w14:textId="77777777">
      <w:pPr>
        <w:rPr>
          <w:rFonts w:ascii="Georgia" w:hAnsi="Georgia"/>
          <w:sz w:val="22"/>
          <w:szCs w:val="22"/>
        </w:rPr>
      </w:pPr>
      <w:r w:rsidRPr="00062ECA">
        <w:rPr>
          <w:rFonts w:ascii="Georgia" w:hAnsi="Georgia"/>
          <w:sz w:val="22"/>
          <w:szCs w:val="22"/>
        </w:rPr>
        <w:t>En este paso inicial, se cargará el archivo CSV usando pandas y se prepararán los datos para el análisis posterior. Es importante que la fecha de estreno esté en el formato correcto (datetime).</w:t>
      </w:r>
    </w:p>
    <w:p w:rsidRPr="000D1885" w:rsidR="000D1885" w:rsidP="000D1885" w:rsidRDefault="000D1885" w14:paraId="259BBF2A" w14:textId="3D7A0EB7">
      <w:pPr>
        <w:pStyle w:val="ListParagraph"/>
        <w:numPr>
          <w:ilvl w:val="0"/>
          <w:numId w:val="18"/>
        </w:numPr>
        <w:jc w:val="both"/>
        <w:rPr>
          <w:rFonts w:ascii="Georgia" w:hAnsi="Georgia"/>
          <w:sz w:val="22"/>
          <w:szCs w:val="22"/>
        </w:rPr>
      </w:pPr>
      <w:r w:rsidRPr="000D1885">
        <w:rPr>
          <w:rFonts w:ascii="Georgia" w:hAnsi="Georgia"/>
          <w:sz w:val="22"/>
          <w:szCs w:val="22"/>
        </w:rPr>
        <w:t>Importa las librerías necesarias: pandas para manejo de datos y matplotlib.pyplot para gráficos.</w:t>
      </w:r>
    </w:p>
    <w:p w:rsidRPr="000D1885" w:rsidR="000D1885" w:rsidP="000D1885" w:rsidRDefault="000D1885" w14:paraId="63017F2E" w14:textId="0F9DD32E">
      <w:pPr>
        <w:pStyle w:val="ListParagraph"/>
        <w:numPr>
          <w:ilvl w:val="0"/>
          <w:numId w:val="18"/>
        </w:numPr>
        <w:jc w:val="both"/>
        <w:rPr>
          <w:rFonts w:ascii="Georgia" w:hAnsi="Georgia"/>
          <w:sz w:val="22"/>
          <w:szCs w:val="22"/>
        </w:rPr>
      </w:pPr>
      <w:r w:rsidRPr="000D1885">
        <w:rPr>
          <w:rFonts w:ascii="Georgia" w:hAnsi="Georgia"/>
          <w:sz w:val="22"/>
          <w:szCs w:val="22"/>
        </w:rPr>
        <w:t xml:space="preserve">Lee el archivo </w:t>
      </w:r>
      <w:r>
        <w:rPr>
          <w:rFonts w:ascii="Georgia" w:hAnsi="Georgia"/>
          <w:sz w:val="22"/>
          <w:szCs w:val="22"/>
        </w:rPr>
        <w:t>“</w:t>
      </w:r>
      <w:r w:rsidRPr="000D1885">
        <w:rPr>
          <w:rFonts w:ascii="Georgia" w:hAnsi="Georgia"/>
          <w:sz w:val="22"/>
          <w:szCs w:val="22"/>
        </w:rPr>
        <w:t>Rotten Tomatoes Movies.csv</w:t>
      </w:r>
      <w:r>
        <w:rPr>
          <w:rFonts w:ascii="Georgia" w:hAnsi="Georgia"/>
          <w:sz w:val="22"/>
          <w:szCs w:val="22"/>
        </w:rPr>
        <w:t>”</w:t>
      </w:r>
      <w:r w:rsidRPr="000D1885">
        <w:rPr>
          <w:rFonts w:ascii="Georgia" w:hAnsi="Georgia"/>
          <w:sz w:val="22"/>
          <w:szCs w:val="22"/>
        </w:rPr>
        <w:t xml:space="preserve"> en un DataFrame de pandas. Llama a tu DataFrame df_movies.   </w:t>
      </w:r>
    </w:p>
    <w:p w:rsidRPr="000D1885" w:rsidR="000D1885" w:rsidP="000D1885" w:rsidRDefault="000D1885" w14:paraId="4B78E825" w14:textId="77777777">
      <w:pPr>
        <w:pStyle w:val="ListParagraph"/>
        <w:numPr>
          <w:ilvl w:val="0"/>
          <w:numId w:val="18"/>
        </w:numPr>
        <w:jc w:val="both"/>
        <w:rPr>
          <w:rFonts w:ascii="Georgia" w:hAnsi="Georgia"/>
          <w:sz w:val="22"/>
          <w:szCs w:val="22"/>
        </w:rPr>
      </w:pPr>
      <w:r w:rsidRPr="000D1885">
        <w:rPr>
          <w:rFonts w:ascii="Georgia" w:hAnsi="Georgia"/>
          <w:sz w:val="22"/>
          <w:szCs w:val="22"/>
        </w:rPr>
        <w:t>Muestra las primeras 5 filas del DataFrame (df_movies.head()) para ver cómo se ven los datos.</w:t>
      </w:r>
    </w:p>
    <w:p w:rsidRPr="000D1885" w:rsidR="000D1885" w:rsidP="000D1885" w:rsidRDefault="000D1885" w14:paraId="786EA483" w14:textId="77777777">
      <w:pPr>
        <w:pStyle w:val="ListParagraph"/>
        <w:numPr>
          <w:ilvl w:val="0"/>
          <w:numId w:val="18"/>
        </w:numPr>
        <w:jc w:val="both"/>
        <w:rPr>
          <w:rFonts w:ascii="Georgia" w:hAnsi="Georgia"/>
          <w:sz w:val="22"/>
          <w:szCs w:val="22"/>
        </w:rPr>
      </w:pPr>
      <w:r w:rsidRPr="000D1885">
        <w:rPr>
          <w:rFonts w:ascii="Georgia" w:hAnsi="Georgia"/>
          <w:sz w:val="22"/>
          <w:szCs w:val="22"/>
        </w:rPr>
        <w:t>Verifica los tipos de datos de cada columna (df_movies.info() o df_movies.dtypes). Fíjate en el tipo de dato de in_theaters_date.</w:t>
      </w:r>
    </w:p>
    <w:p w:rsidRPr="000D1885" w:rsidR="000D1885" w:rsidP="000D1885" w:rsidRDefault="000D1885" w14:paraId="47AA23F6" w14:textId="34BB3320">
      <w:pPr>
        <w:pStyle w:val="ListParagraph"/>
        <w:numPr>
          <w:ilvl w:val="0"/>
          <w:numId w:val="18"/>
        </w:numPr>
        <w:jc w:val="both"/>
        <w:rPr>
          <w:rFonts w:ascii="Georgia" w:hAnsi="Georgia"/>
          <w:sz w:val="22"/>
          <w:szCs w:val="22"/>
        </w:rPr>
      </w:pPr>
      <w:r w:rsidRPr="000D1885">
        <w:rPr>
          <w:rFonts w:ascii="Georgia" w:hAnsi="Georgia"/>
          <w:sz w:val="22"/>
          <w:szCs w:val="22"/>
        </w:rPr>
        <w:t>Convierte la columna in_theaters_date al tipo de dato datetime. Esto nos permite tratar las fechas como fechas reales y no solo texto. Usa pd.to_datetime(). Pista: Si encuentras errores, puedes añadir errors='coerce' dentro de pd.to_datetime() para convertir fechas inválidas en NaT (Not a Time).  </w:t>
      </w:r>
    </w:p>
    <w:p w:rsidRPr="000D1885" w:rsidR="000D1885" w:rsidP="000D1885" w:rsidRDefault="000D1885" w14:paraId="433E8A82" w14:textId="77777777">
      <w:pPr>
        <w:pStyle w:val="ListParagraph"/>
        <w:numPr>
          <w:ilvl w:val="0"/>
          <w:numId w:val="18"/>
        </w:numPr>
        <w:jc w:val="both"/>
        <w:rPr>
          <w:rFonts w:ascii="Georgia" w:hAnsi="Georgia"/>
          <w:sz w:val="22"/>
          <w:szCs w:val="22"/>
        </w:rPr>
      </w:pPr>
      <w:r w:rsidRPr="000D1885">
        <w:rPr>
          <w:rFonts w:ascii="Georgia" w:hAnsi="Georgia"/>
          <w:sz w:val="22"/>
          <w:szCs w:val="22"/>
        </w:rPr>
        <w:t>Verifica nuevamente los tipos de datos (df_movies.dtypes) para confirmar que in_theaters_date ahora es de tipo datetime64[ns].</w:t>
      </w:r>
    </w:p>
    <w:p w:rsidR="000D1885" w:rsidP="000D1885" w:rsidRDefault="000D1885" w14:paraId="30FB3241" w14:textId="77777777">
      <w:pPr>
        <w:jc w:val="both"/>
        <w:rPr>
          <w:rFonts w:ascii="Georgia" w:hAnsi="Georgia"/>
          <w:sz w:val="22"/>
          <w:szCs w:val="22"/>
        </w:rPr>
      </w:pPr>
    </w:p>
    <w:p w:rsidRPr="00085A89" w:rsidR="00085A89" w:rsidP="000D1885" w:rsidRDefault="000A1F0A" w14:paraId="39233503" w14:textId="26B082F1">
      <w:pPr>
        <w:jc w:val="both"/>
        <w:rPr>
          <w:rFonts w:ascii="Georgia" w:hAnsi="Georgia"/>
          <w:sz w:val="22"/>
          <w:szCs w:val="22"/>
        </w:rPr>
      </w:pPr>
      <w:r>
        <w:rPr>
          <w:rFonts w:ascii="Georgia" w:hAnsi="Georgia"/>
          <w:sz w:val="22"/>
          <w:szCs w:val="22"/>
        </w:rPr>
        <w:t>Plantilla de c</w:t>
      </w:r>
      <w:r>
        <w:rPr>
          <w:rFonts w:ascii="Georgia" w:hAnsi="Georgia"/>
          <w:sz w:val="22"/>
          <w:szCs w:val="22"/>
          <w:lang w:val="es-ES_tradnl"/>
        </w:rPr>
        <w:t>ódigo</w:t>
      </w:r>
      <w:r w:rsidR="00CB1615">
        <w:rPr>
          <w:rFonts w:ascii="Georgia" w:hAnsi="Georgia"/>
          <w:sz w:val="22"/>
          <w:szCs w:val="22"/>
          <w:lang w:val="es-ES_tradnl"/>
        </w:rPr>
        <w:t xml:space="preserve"> sugerida</w:t>
      </w:r>
      <w:r>
        <w:rPr>
          <w:rFonts w:ascii="Georgia" w:hAnsi="Georgia"/>
          <w:sz w:val="22"/>
          <w:szCs w:val="22"/>
        </w:rPr>
        <w:t>: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60" w:color="A5C9EB" w:themeColor="text2" w:themeTint="40" w:fill="A5C9EB" w:themeFill="text2" w:themeFillTint="40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350"/>
      </w:tblGrid>
      <w:tr w:rsidRPr="00A726D9" w:rsidR="00A20AB5" w:rsidTr="00C37C6A" w14:paraId="2939A20A" w14:textId="77777777">
        <w:trPr>
          <w:trHeight w:val="20"/>
        </w:trPr>
        <w:tc>
          <w:tcPr>
            <w:tcW w:w="9350" w:type="dxa"/>
            <w:shd w:val="pct60" w:color="A5C9EB" w:themeColor="text2" w:themeTint="40" w:fill="A5C9EB" w:themeFill="text2" w:themeFillTint="40"/>
          </w:tcPr>
          <w:p w:rsidR="00781468" w:rsidP="00C37C6A" w:rsidRDefault="00781468" w14:paraId="202B6DE5" w14:textId="44B7E123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81468">
              <w:rPr>
                <w:rFonts w:ascii="Consolas" w:hAnsi="Consolas" w:cs="Consolas"/>
                <w:sz w:val="20"/>
                <w:szCs w:val="20"/>
              </w:rPr>
              <w:t># 1. Importar las librerías necesarias</w:t>
            </w:r>
          </w:p>
          <w:p w:rsidR="00781468" w:rsidP="00781468" w:rsidRDefault="00781468" w14:paraId="4CBC845F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81468">
              <w:rPr>
                <w:rFonts w:ascii="Consolas" w:hAnsi="Consolas" w:cs="Consolas"/>
                <w:sz w:val="20"/>
                <w:szCs w:val="20"/>
              </w:rPr>
              <w:t># 2. Leer el archivo CSV</w:t>
            </w:r>
          </w:p>
          <w:p w:rsidR="007312C0" w:rsidP="00781468" w:rsidRDefault="007312C0" w14:paraId="048CCB11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312C0">
              <w:rPr>
                <w:rFonts w:ascii="Consolas" w:hAnsi="Consolas" w:cs="Consolas"/>
                <w:sz w:val="20"/>
                <w:szCs w:val="20"/>
              </w:rPr>
              <w:t># 3. Mostrar las primeras filas del DataFrame para revisar su contenido</w:t>
            </w:r>
          </w:p>
          <w:p w:rsidR="007312C0" w:rsidP="00781468" w:rsidRDefault="007312C0" w14:paraId="3497283B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312C0">
              <w:rPr>
                <w:rFonts w:ascii="Consolas" w:hAnsi="Consolas" w:cs="Consolas"/>
                <w:sz w:val="20"/>
                <w:szCs w:val="20"/>
              </w:rPr>
              <w:t># 4. Verificar los nombres de las columnas</w:t>
            </w:r>
          </w:p>
          <w:p w:rsidR="007312C0" w:rsidP="00781468" w:rsidRDefault="007312C0" w14:paraId="7830E81A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312C0">
              <w:rPr>
                <w:rFonts w:ascii="Consolas" w:hAnsi="Consolas" w:cs="Consolas"/>
                <w:sz w:val="20"/>
                <w:szCs w:val="20"/>
              </w:rPr>
              <w:t># 5. Convertir la columna 'in_theaters_date' al tipo datetime</w:t>
            </w:r>
          </w:p>
          <w:p w:rsidR="007312C0" w:rsidP="00781468" w:rsidRDefault="007312C0" w14:paraId="40DB5A1D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312C0">
              <w:rPr>
                <w:rFonts w:ascii="Consolas" w:hAnsi="Consolas" w:cs="Consolas"/>
                <w:sz w:val="20"/>
                <w:szCs w:val="20"/>
              </w:rPr>
              <w:t># 6. Verificar que la conversión fue exitosa</w:t>
            </w:r>
            <w:r w:rsidR="00085A89">
              <w:rPr>
                <w:rFonts w:ascii="Consolas" w:hAnsi="Consolas" w:cs="Consolas"/>
                <w:sz w:val="20"/>
                <w:szCs w:val="20"/>
              </w:rPr>
              <w:t xml:space="preserve"> (dtypes)</w:t>
            </w:r>
          </w:p>
          <w:p w:rsidRPr="000D1885" w:rsidR="00085A89" w:rsidP="00781468" w:rsidRDefault="00085A89" w14:paraId="4D116D1E" w14:textId="77777777">
            <w:pPr>
              <w:jc w:val="both"/>
              <w:rPr>
                <w:rFonts w:ascii="Consolas" w:hAnsi="Consolas" w:cs="Consolas"/>
                <w:sz w:val="20"/>
                <w:szCs w:val="20"/>
                <w:lang w:val="es-ES"/>
              </w:rPr>
            </w:pPr>
          </w:p>
          <w:p w:rsidR="00085A89" w:rsidP="00781468" w:rsidRDefault="00085A89" w14:paraId="75C09AB8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085A89">
              <w:rPr>
                <w:rFonts w:ascii="Consolas" w:hAnsi="Consolas" w:cs="Consolas"/>
                <w:sz w:val="20"/>
                <w:szCs w:val="20"/>
              </w:rPr>
              <w:t># 7. Mostrar si hubo valores no convertidos (NaT)</w:t>
            </w:r>
          </w:p>
          <w:p w:rsidRPr="00085A89" w:rsidR="00085A89" w:rsidP="00085A89" w:rsidRDefault="00085A89" w14:paraId="0E6C32AA" w14:textId="422F4612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085A89">
              <w:rPr>
                <w:rFonts w:ascii="Consolas" w:hAnsi="Consolas" w:cs="Consolas"/>
                <w:sz w:val="20"/>
                <w:szCs w:val="20"/>
              </w:rPr>
              <w:t>missing_dates = df</w:t>
            </w:r>
            <w:r w:rsidR="00B2146A">
              <w:rPr>
                <w:rFonts w:ascii="Consolas" w:hAnsi="Consolas" w:cs="Consolas"/>
                <w:sz w:val="20"/>
                <w:szCs w:val="20"/>
              </w:rPr>
              <w:t>_movies</w:t>
            </w:r>
            <w:r w:rsidRPr="00085A89">
              <w:rPr>
                <w:rFonts w:ascii="Consolas" w:hAnsi="Consolas" w:cs="Consolas"/>
                <w:sz w:val="20"/>
                <w:szCs w:val="20"/>
              </w:rPr>
              <w:t>['in_theaters_date'].isna().sum()</w:t>
            </w:r>
          </w:p>
          <w:p w:rsidRPr="00A726D9" w:rsidR="00085A89" w:rsidP="00085A89" w:rsidRDefault="00085A89" w14:paraId="189863CE" w14:textId="67E04B8B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085A89">
              <w:rPr>
                <w:rFonts w:ascii="Consolas" w:hAnsi="Consolas" w:cs="Consolas"/>
                <w:sz w:val="20"/>
                <w:szCs w:val="20"/>
              </w:rPr>
              <w:t>print(f"\nPelículas con fechas no reconocidas: {missing_dates}")</w:t>
            </w:r>
          </w:p>
        </w:tc>
      </w:tr>
    </w:tbl>
    <w:p w:rsidRPr="00A20AB5" w:rsidR="00A20AB5" w:rsidP="00A20AB5" w:rsidRDefault="00A20AB5" w14:paraId="19DAB1D2" w14:textId="77777777">
      <w:pPr>
        <w:jc w:val="both"/>
        <w:rPr>
          <w:rFonts w:ascii="Georgia" w:hAnsi="Georgia"/>
          <w:sz w:val="22"/>
          <w:szCs w:val="22"/>
        </w:rPr>
      </w:pPr>
    </w:p>
    <w:p w:rsidRPr="008A7C76" w:rsidR="00B30067" w:rsidP="00B30067" w:rsidRDefault="00B30067" w14:paraId="2DEB5B0B" w14:textId="77777777">
      <w:pPr>
        <w:jc w:val="both"/>
        <w:rPr>
          <w:rFonts w:ascii="Georgia" w:hAnsi="Georgia"/>
          <w:sz w:val="22"/>
          <w:szCs w:val="22"/>
          <w:lang w:val="en-US"/>
        </w:rPr>
      </w:pPr>
    </w:p>
    <w:p w:rsidRPr="00B30067" w:rsidR="00B30067" w:rsidP="00B30067" w:rsidRDefault="00B30067" w14:paraId="39107CB4" w14:textId="04AA59ED">
      <w:pPr>
        <w:pStyle w:val="ListParagraph"/>
        <w:numPr>
          <w:ilvl w:val="0"/>
          <w:numId w:val="10"/>
        </w:num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Exploración Básica</w:t>
      </w:r>
    </w:p>
    <w:p w:rsidRPr="00880D80" w:rsidR="00880D80" w:rsidP="00880D80" w:rsidRDefault="00880D80" w14:paraId="5944900B" w14:textId="5EA41725">
      <w:pPr>
        <w:jc w:val="both"/>
        <w:rPr>
          <w:rFonts w:ascii="Georgia" w:hAnsi="Georgia"/>
          <w:sz w:val="22"/>
          <w:szCs w:val="22"/>
        </w:rPr>
      </w:pPr>
      <w:r w:rsidRPr="00880D80">
        <w:rPr>
          <w:rFonts w:ascii="Georgia" w:hAnsi="Georgia"/>
          <w:sz w:val="22"/>
          <w:szCs w:val="22"/>
        </w:rPr>
        <w:t>Se realizará una exploración inicial del dataset para conocer su tamaño, los géneros más comunes y las categorías de calificación.</w:t>
      </w:r>
    </w:p>
    <w:p w:rsidRPr="006C2D8B" w:rsidR="006C2D8B" w:rsidP="006C2D8B" w:rsidRDefault="006C2D8B" w14:paraId="7CF85F2C" w14:textId="77777777">
      <w:pPr>
        <w:pStyle w:val="ListParagraph"/>
        <w:numPr>
          <w:ilvl w:val="0"/>
          <w:numId w:val="13"/>
        </w:numPr>
        <w:jc w:val="both"/>
        <w:rPr>
          <w:rFonts w:ascii="Georgia" w:hAnsi="Georgia"/>
          <w:sz w:val="22"/>
          <w:szCs w:val="22"/>
        </w:rPr>
      </w:pPr>
      <w:r w:rsidRPr="006C2D8B">
        <w:rPr>
          <w:rFonts w:ascii="Georgia" w:hAnsi="Georgia"/>
          <w:sz w:val="22"/>
          <w:szCs w:val="22"/>
        </w:rPr>
        <w:t xml:space="preserve">¿Cuántas películas hay? Muestra el número total de filas en el DataFrame (que corresponde al número de películas). Pista: Usa len() o df_movies.shape.   </w:t>
      </w:r>
    </w:p>
    <w:p w:rsidRPr="006C2D8B" w:rsidR="006C2D8B" w:rsidP="006C2D8B" w:rsidRDefault="006C2D8B" w14:paraId="38A86972" w14:textId="441A25E9">
      <w:pPr>
        <w:pStyle w:val="ListParagraph"/>
        <w:numPr>
          <w:ilvl w:val="0"/>
          <w:numId w:val="13"/>
        </w:numPr>
        <w:jc w:val="both"/>
        <w:rPr>
          <w:rFonts w:ascii="Georgia" w:hAnsi="Georgia"/>
          <w:sz w:val="22"/>
          <w:szCs w:val="22"/>
        </w:rPr>
      </w:pPr>
      <w:r w:rsidRPr="006C2D8B">
        <w:rPr>
          <w:rFonts w:ascii="Georgia" w:hAnsi="Georgia"/>
          <w:sz w:val="22"/>
          <w:szCs w:val="22"/>
        </w:rPr>
        <w:t>¿Cómo se distribuyen las calificaciones? Cuenta cuántas películas pertenecen a cada categoría en tomatometer_status (Certified Fresh, Fresh, Rotten) usando value_counts().</w:t>
      </w:r>
    </w:p>
    <w:p w:rsidRPr="00B30067" w:rsidR="00B30067" w:rsidP="006C2D8B" w:rsidRDefault="006C2D8B" w14:paraId="608E7791" w14:textId="2FE20C3D">
      <w:pPr>
        <w:pStyle w:val="ListParagraph"/>
        <w:numPr>
          <w:ilvl w:val="0"/>
          <w:numId w:val="13"/>
        </w:numPr>
        <w:jc w:val="both"/>
        <w:rPr>
          <w:rFonts w:ascii="Georgia" w:hAnsi="Georgia"/>
          <w:sz w:val="22"/>
          <w:szCs w:val="22"/>
        </w:rPr>
      </w:pPr>
      <w:r w:rsidRPr="006C2D8B">
        <w:rPr>
          <w:rFonts w:ascii="Georgia" w:hAnsi="Georgia"/>
          <w:sz w:val="22"/>
          <w:szCs w:val="22"/>
        </w:rPr>
        <w:t>Visualiza la distribución de calificaciones: Crea un gráfico circular (pie chart) simple para mostrar la proporción de cada tomatometer_status. Asegúrate de añadir etiquetas.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60" w:color="A5C9EB" w:themeColor="text2" w:themeTint="40" w:fill="A5C9EB" w:themeFill="text2" w:themeFillTint="40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350"/>
      </w:tblGrid>
      <w:tr w:rsidRPr="00A726D9" w:rsidR="00A80855" w:rsidTr="00C37C6A" w14:paraId="55853EA3" w14:textId="77777777">
        <w:trPr>
          <w:trHeight w:val="20"/>
        </w:trPr>
        <w:tc>
          <w:tcPr>
            <w:tcW w:w="9350" w:type="dxa"/>
            <w:shd w:val="pct60" w:color="A5C9EB" w:themeColor="text2" w:themeTint="40" w:fill="A5C9EB" w:themeFill="text2" w:themeFillTint="40"/>
          </w:tcPr>
          <w:p w:rsidR="00D566EA" w:rsidP="00A80855" w:rsidRDefault="00A80855" w14:paraId="33A18674" w14:textId="1F183D53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81468">
              <w:rPr>
                <w:rFonts w:ascii="Consolas" w:hAnsi="Consolas" w:cs="Consolas"/>
                <w:sz w:val="20"/>
                <w:szCs w:val="20"/>
              </w:rPr>
              <w:t xml:space="preserve">#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8. </w:t>
            </w:r>
            <w:r w:rsidRPr="00416D68" w:rsidR="00416D68">
              <w:rPr>
                <w:rFonts w:ascii="Consolas" w:hAnsi="Consolas" w:cs="Consolas"/>
                <w:sz w:val="20"/>
                <w:szCs w:val="20"/>
              </w:rPr>
              <w:t>¿Cuántas películas hay en total?</w:t>
            </w:r>
            <w:r w:rsidR="00416D68">
              <w:rPr>
                <w:rFonts w:ascii="Consolas" w:hAnsi="Consolas" w:cs="Consolas"/>
                <w:sz w:val="20"/>
                <w:szCs w:val="20"/>
              </w:rPr>
              <w:t xml:space="preserve"> Mostrar en consola</w:t>
            </w:r>
          </w:p>
          <w:p w:rsidRPr="00A726D9" w:rsidR="00146449" w:rsidP="00146449" w:rsidRDefault="00146449" w14:paraId="657F08E6" w14:textId="094A6749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146449">
              <w:rPr>
                <w:rFonts w:ascii="Consolas" w:hAnsi="Consolas" w:cs="Consolas"/>
                <w:sz w:val="20"/>
                <w:szCs w:val="20"/>
              </w:rPr>
              <w:t xml:space="preserve"># </w:t>
            </w:r>
            <w:r>
              <w:rPr>
                <w:rFonts w:ascii="Consolas" w:hAnsi="Consolas" w:cs="Consolas"/>
                <w:sz w:val="20"/>
                <w:szCs w:val="20"/>
              </w:rPr>
              <w:t>1</w:t>
            </w:r>
            <w:r w:rsidR="0052736F">
              <w:rPr>
                <w:rFonts w:ascii="Consolas" w:hAnsi="Consolas" w:cs="Consolas"/>
                <w:sz w:val="20"/>
                <w:szCs w:val="20"/>
              </w:rPr>
              <w:t>0</w:t>
            </w:r>
            <w:r w:rsidRPr="00146449">
              <w:rPr>
                <w:rFonts w:ascii="Consolas" w:hAnsi="Consolas" w:cs="Consolas"/>
                <w:sz w:val="20"/>
                <w:szCs w:val="20"/>
              </w:rPr>
              <w:t>. ¿Cuántas películas fueron calificadas como "Certified Fresh", "Fresh" y "Rotten"?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usa value counts sobre la columna tomatometer_status</w:t>
            </w:r>
          </w:p>
        </w:tc>
      </w:tr>
    </w:tbl>
    <w:p w:rsidR="00B30067" w:rsidP="00B30067" w:rsidRDefault="00B30067" w14:paraId="548DEDEF" w14:textId="77777777">
      <w:pPr>
        <w:jc w:val="both"/>
        <w:rPr>
          <w:rFonts w:ascii="Georgia" w:hAnsi="Georgia"/>
          <w:sz w:val="22"/>
          <w:szCs w:val="22"/>
        </w:rPr>
      </w:pPr>
    </w:p>
    <w:p w:rsidR="00447BDC" w:rsidP="00B30067" w:rsidRDefault="00447BDC" w14:paraId="05CE30D5" w14:textId="4D4D2EC2">
      <w:pPr>
        <w:jc w:val="both"/>
        <w:rPr>
          <w:rFonts w:ascii="Georgia" w:hAnsi="Georgia"/>
          <w:sz w:val="22"/>
          <w:szCs w:val="22"/>
          <w:lang w:val="es-ES_tradnl"/>
        </w:rPr>
      </w:pPr>
      <w:r>
        <w:rPr>
          <w:rFonts w:ascii="Georgia" w:hAnsi="Georgia"/>
          <w:sz w:val="22"/>
          <w:szCs w:val="22"/>
        </w:rPr>
        <w:t>Gr</w:t>
      </w:r>
      <w:r>
        <w:rPr>
          <w:rFonts w:ascii="Georgia" w:hAnsi="Georgia"/>
          <w:sz w:val="22"/>
          <w:szCs w:val="22"/>
          <w:lang w:val="es-ES_tradnl"/>
        </w:rPr>
        <w:t>áfico:</w:t>
      </w:r>
    </w:p>
    <w:p w:rsidRPr="006D143C" w:rsidR="00447BDC" w:rsidP="0000146B" w:rsidRDefault="00A83E34" w14:paraId="25E7634F" w14:textId="08E88443">
      <w:pPr>
        <w:jc w:val="center"/>
        <w:rPr>
          <w:rFonts w:ascii="Georgia" w:hAnsi="Georgia"/>
          <w:sz w:val="22"/>
          <w:szCs w:val="22"/>
          <w:lang w:val="en-US"/>
        </w:rPr>
      </w:pPr>
      <w:r w:rsidRPr="00A83E34">
        <w:rPr>
          <w:rFonts w:ascii="Georgia" w:hAnsi="Georgia"/>
          <w:noProof/>
          <w:sz w:val="22"/>
          <w:szCs w:val="22"/>
          <w:lang w:val="es-ES_tradnl"/>
        </w:rPr>
        <w:drawing>
          <wp:inline distT="0" distB="0" distL="0" distR="0" wp14:anchorId="5B26BF3A" wp14:editId="760EA332">
            <wp:extent cx="3575957" cy="3575957"/>
            <wp:effectExtent l="0" t="0" r="5715" b="5715"/>
            <wp:docPr id="70341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197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7089" cy="35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7BDC" w:rsidR="0000146B" w:rsidP="0000146B" w:rsidRDefault="0000146B" w14:paraId="6AA03810" w14:textId="77777777">
      <w:pPr>
        <w:jc w:val="center"/>
        <w:rPr>
          <w:rFonts w:ascii="Georgia" w:hAnsi="Georgia"/>
          <w:sz w:val="22"/>
          <w:szCs w:val="22"/>
          <w:lang w:val="es-ES_tradnl"/>
        </w:rPr>
      </w:pPr>
    </w:p>
    <w:p w:rsidRPr="00B30067" w:rsidR="00B30067" w:rsidP="00B30067" w:rsidRDefault="00B30067" w14:paraId="63EDD81E" w14:textId="4D8160E4">
      <w:pPr>
        <w:pStyle w:val="ListParagraph"/>
        <w:numPr>
          <w:ilvl w:val="0"/>
          <w:numId w:val="10"/>
        </w:num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Comparación de Valoraciones</w:t>
      </w:r>
    </w:p>
    <w:p w:rsidRPr="000E1054" w:rsidR="00182DF0" w:rsidP="00182DF0" w:rsidRDefault="00182DF0" w14:paraId="5DE03BD0" w14:textId="045EB414">
      <w:pPr>
        <w:jc w:val="both"/>
        <w:rPr>
          <w:rFonts w:ascii="Georgia" w:hAnsi="Georgia"/>
          <w:sz w:val="22"/>
          <w:szCs w:val="22"/>
          <w:lang w:val="es-ES_tradnl"/>
        </w:rPr>
      </w:pPr>
      <w:r w:rsidRPr="00182DF0">
        <w:rPr>
          <w:rFonts w:ascii="Georgia" w:hAnsi="Georgia"/>
          <w:sz w:val="22"/>
          <w:szCs w:val="22"/>
        </w:rPr>
        <w:t>En esta sección se comparan las valoraciones de la crítica (tomatometer_rating) y de la audiencia (audience_rating) para detectar diferencias.</w:t>
      </w:r>
    </w:p>
    <w:p w:rsidRPr="00865EE3" w:rsidR="00865EE3" w:rsidP="00865EE3" w:rsidRDefault="00865EE3" w14:paraId="58ACE98F" w14:textId="77777777">
      <w:pPr>
        <w:pStyle w:val="ListParagraph"/>
        <w:numPr>
          <w:ilvl w:val="0"/>
          <w:numId w:val="12"/>
        </w:numPr>
        <w:jc w:val="both"/>
        <w:rPr>
          <w:rFonts w:ascii="Georgia" w:hAnsi="Georgia"/>
          <w:sz w:val="22"/>
          <w:szCs w:val="22"/>
        </w:rPr>
      </w:pPr>
      <w:r w:rsidRPr="00865EE3">
        <w:rPr>
          <w:rFonts w:ascii="Georgia" w:hAnsi="Georgia"/>
          <w:sz w:val="22"/>
          <w:szCs w:val="22"/>
        </w:rPr>
        <w:t xml:space="preserve">Calcula y muestra el promedio (media) de tomatometer_rating para todas las películas.   </w:t>
      </w:r>
    </w:p>
    <w:p w:rsidRPr="00865EE3" w:rsidR="00865EE3" w:rsidP="00865EE3" w:rsidRDefault="00865EE3" w14:paraId="7C890A62" w14:textId="77777777">
      <w:pPr>
        <w:pStyle w:val="ListParagraph"/>
        <w:numPr>
          <w:ilvl w:val="0"/>
          <w:numId w:val="12"/>
        </w:numPr>
        <w:jc w:val="both"/>
        <w:rPr>
          <w:rFonts w:ascii="Georgia" w:hAnsi="Georgia"/>
          <w:sz w:val="22"/>
          <w:szCs w:val="22"/>
        </w:rPr>
      </w:pPr>
      <w:r w:rsidRPr="00865EE3">
        <w:rPr>
          <w:rFonts w:ascii="Georgia" w:hAnsi="Georgia"/>
          <w:sz w:val="22"/>
          <w:szCs w:val="22"/>
        </w:rPr>
        <w:t xml:space="preserve">Calcula y muestra el promedio (media) de audience_rating para todas las películas.   </w:t>
      </w:r>
    </w:p>
    <w:p w:rsidRPr="00865EE3" w:rsidR="00865EE3" w:rsidP="00865EE3" w:rsidRDefault="00865EE3" w14:paraId="30603FF9" w14:textId="77777777">
      <w:pPr>
        <w:pStyle w:val="ListParagraph"/>
        <w:numPr>
          <w:ilvl w:val="0"/>
          <w:numId w:val="12"/>
        </w:numPr>
        <w:jc w:val="both"/>
        <w:rPr>
          <w:rFonts w:ascii="Georgia" w:hAnsi="Georgia"/>
          <w:sz w:val="22"/>
          <w:szCs w:val="22"/>
        </w:rPr>
      </w:pPr>
      <w:r w:rsidRPr="00865EE3">
        <w:rPr>
          <w:rFonts w:ascii="Georgia" w:hAnsi="Georgia"/>
          <w:sz w:val="22"/>
          <w:szCs w:val="22"/>
        </w:rPr>
        <w:t xml:space="preserve">Crea una nueva columna en tu DataFrame llamada rating_diff que sea la resta entre audience_rating y tomatometer_rating para cada película.   </w:t>
      </w:r>
    </w:p>
    <w:p w:rsidR="00B30067" w:rsidP="00865EE3" w:rsidRDefault="00865EE3" w14:paraId="7AD55138" w14:textId="64124272">
      <w:pPr>
        <w:pStyle w:val="ListParagraph"/>
        <w:numPr>
          <w:ilvl w:val="0"/>
          <w:numId w:val="12"/>
        </w:numPr>
        <w:jc w:val="both"/>
        <w:rPr>
          <w:rFonts w:ascii="Georgia" w:hAnsi="Georgia"/>
          <w:sz w:val="22"/>
          <w:szCs w:val="22"/>
        </w:rPr>
      </w:pPr>
      <w:r w:rsidRPr="00865EE3">
        <w:rPr>
          <w:rFonts w:ascii="Georgia" w:hAnsi="Georgia"/>
          <w:sz w:val="22"/>
          <w:szCs w:val="22"/>
        </w:rPr>
        <w:t>Genera un histograma de la columna rating_diff. Esto te mostrará visualmente si las diferencias entre audiencia y críticos son mayormente pequeñas, grandes, positivas (audiencia califica más alto) o negativas (críticos califican más alto).</w:t>
      </w:r>
      <w:r w:rsidR="007653D9">
        <w:rPr>
          <w:rFonts w:ascii="Georgia" w:hAnsi="Georgia"/>
          <w:sz w:val="22"/>
          <w:szCs w:val="22"/>
        </w:rPr>
        <w:t xml:space="preserve"> Nota</w:t>
      </w:r>
      <w:r w:rsidR="007653D9">
        <w:rPr>
          <w:rFonts w:ascii="Georgia" w:hAnsi="Georgia"/>
          <w:sz w:val="22"/>
          <w:szCs w:val="22"/>
          <w:lang w:val="es-ES_tradnl"/>
        </w:rPr>
        <w:t>: Agrupar en intervalos de 30</w:t>
      </w:r>
      <w:r w:rsidR="00FD652A">
        <w:rPr>
          <w:rFonts w:ascii="Georgia" w:hAnsi="Georgia"/>
          <w:sz w:val="22"/>
          <w:szCs w:val="22"/>
          <w:lang w:val="es-ES_tradnl"/>
        </w:rPr>
        <w:t xml:space="preserve"> (bins=30)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60" w:color="A5C9EB" w:themeColor="text2" w:themeTint="40" w:fill="A5C9EB" w:themeFill="text2" w:themeFillTint="40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350"/>
      </w:tblGrid>
      <w:tr w:rsidRPr="00163816" w:rsidR="000E1054" w:rsidTr="6FEB45EA" w14:paraId="37E20425" w14:textId="77777777">
        <w:trPr>
          <w:trHeight w:val="20"/>
        </w:trPr>
        <w:tc>
          <w:tcPr>
            <w:tcW w:w="9350" w:type="dxa"/>
            <w:shd w:val="clear" w:color="auto" w:fill="A5C9EB" w:themeFill="text2" w:themeFillTint="40"/>
            <w:tcMar/>
          </w:tcPr>
          <w:p w:rsidR="000E1054" w:rsidP="00C37C6A" w:rsidRDefault="000E1054" w14:paraId="50816171" w14:textId="2257E129">
            <w:pPr>
              <w:jc w:val="both"/>
              <w:rPr>
                <w:rFonts w:ascii="Consolas" w:hAnsi="Consolas" w:cs="Consolas"/>
                <w:sz w:val="20"/>
                <w:szCs w:val="20"/>
                <w:lang w:val="es-ES_tradnl"/>
              </w:rPr>
            </w:pPr>
            <w:r w:rsidRPr="00146449">
              <w:rPr>
                <w:rFonts w:ascii="Consolas" w:hAnsi="Consolas" w:cs="Consolas"/>
                <w:sz w:val="20"/>
                <w:szCs w:val="20"/>
              </w:rPr>
              <w:t xml:space="preserve"># </w:t>
            </w:r>
            <w:r>
              <w:rPr>
                <w:rFonts w:ascii="Consolas" w:hAnsi="Consolas" w:cs="Consolas"/>
                <w:sz w:val="20"/>
                <w:szCs w:val="20"/>
              </w:rPr>
              <w:t>1</w:t>
            </w:r>
            <w:r w:rsidR="00A17070">
              <w:rPr>
                <w:rFonts w:ascii="Consolas" w:hAnsi="Consolas" w:cs="Consolas"/>
                <w:sz w:val="20"/>
                <w:szCs w:val="20"/>
              </w:rPr>
              <w:t>1</w:t>
            </w:r>
            <w:r w:rsidRPr="00146449">
              <w:rPr>
                <w:rFonts w:ascii="Consolas" w:hAnsi="Consolas" w:cs="Consolas"/>
                <w:sz w:val="20"/>
                <w:szCs w:val="20"/>
              </w:rPr>
              <w:t>.</w:t>
            </w:r>
            <w:r w:rsidR="0052061C">
              <w:rPr>
                <w:rFonts w:ascii="Consolas" w:hAnsi="Consolas" w:cs="Consolas"/>
                <w:sz w:val="20"/>
                <w:szCs w:val="20"/>
              </w:rPr>
              <w:t xml:space="preserve"> Promedio de valoraci</w:t>
            </w:r>
            <w:r w:rsidR="0052061C">
              <w:rPr>
                <w:rFonts w:ascii="Consolas" w:hAnsi="Consolas" w:cs="Consolas"/>
                <w:sz w:val="20"/>
                <w:szCs w:val="20"/>
                <w:lang w:val="es-ES_tradnl"/>
              </w:rPr>
              <w:t>ón</w:t>
            </w:r>
            <w:r w:rsidR="008A6368">
              <w:rPr>
                <w:rFonts w:ascii="Consolas" w:hAnsi="Consolas" w:cs="Consolas"/>
                <w:sz w:val="20"/>
                <w:szCs w:val="20"/>
                <w:lang w:val="es-ES_tradnl"/>
              </w:rPr>
              <w:t xml:space="preserve"> del tomatómetro y la audiencia o publico</w:t>
            </w:r>
          </w:p>
          <w:p w:rsidRPr="008A6368" w:rsidR="008A6368" w:rsidP="6FEB45EA" w:rsidRDefault="008A6368" w14:paraId="7F640A3A" w14:textId="77777777">
            <w:pPr>
              <w:jc w:val="both"/>
              <w:rPr>
                <w:rFonts w:ascii="Consolas" w:hAnsi="Consolas" w:cs="Consolas"/>
                <w:sz w:val="20"/>
                <w:szCs w:val="20"/>
                <w:lang w:val="es-ES"/>
              </w:rPr>
            </w:pPr>
            <w:r w:rsidRPr="6FEB45EA" w:rsidR="008A6368">
              <w:rPr>
                <w:rFonts w:ascii="Consolas" w:hAnsi="Consolas" w:cs="Consolas"/>
                <w:sz w:val="20"/>
                <w:szCs w:val="20"/>
                <w:lang w:val="es-ES"/>
              </w:rPr>
              <w:t>print(f"Promedio de valoración por críticos: {promedio_criticos:.2f}")</w:t>
            </w:r>
          </w:p>
          <w:p w:rsidR="008A6368" w:rsidP="6FEB45EA" w:rsidRDefault="008A6368" w14:paraId="5944D26D" w14:textId="77777777">
            <w:pPr>
              <w:jc w:val="both"/>
              <w:rPr>
                <w:rFonts w:ascii="Consolas" w:hAnsi="Consolas" w:cs="Consolas"/>
                <w:sz w:val="20"/>
                <w:szCs w:val="20"/>
                <w:lang w:val="es-ES"/>
              </w:rPr>
            </w:pPr>
            <w:r w:rsidRPr="6FEB45EA" w:rsidR="008A6368">
              <w:rPr>
                <w:rFonts w:ascii="Consolas" w:hAnsi="Consolas" w:cs="Consolas"/>
                <w:sz w:val="20"/>
                <w:szCs w:val="20"/>
                <w:lang w:val="es-ES"/>
              </w:rPr>
              <w:t>print(f"Promedio de valoración por audiencia: {promedio_audiencia:.2f}")</w:t>
            </w:r>
          </w:p>
          <w:p w:rsidR="00916FC6" w:rsidP="008A6368" w:rsidRDefault="00916FC6" w14:paraId="623F7BC2" w14:textId="77777777">
            <w:pPr>
              <w:jc w:val="both"/>
              <w:rPr>
                <w:rFonts w:ascii="Consolas" w:hAnsi="Consolas" w:cs="Consolas"/>
                <w:sz w:val="20"/>
                <w:szCs w:val="20"/>
                <w:lang w:val="es-ES_tradnl"/>
              </w:rPr>
            </w:pPr>
          </w:p>
          <w:p w:rsidR="00163816" w:rsidP="001558CC" w:rsidRDefault="00916FC6" w14:paraId="7E74D414" w14:textId="78EB97F5">
            <w:pPr>
              <w:jc w:val="both"/>
              <w:rPr>
                <w:rFonts w:ascii="Consolas" w:hAnsi="Consolas" w:cs="Consolas"/>
                <w:sz w:val="20"/>
                <w:szCs w:val="20"/>
                <w:lang w:val="es-ES_tradnl"/>
              </w:rPr>
            </w:pPr>
            <w:r>
              <w:rPr>
                <w:rFonts w:ascii="Consolas" w:hAnsi="Consolas" w:cs="Consolas"/>
                <w:sz w:val="20"/>
                <w:szCs w:val="20"/>
                <w:lang w:val="es-ES_tradnl"/>
              </w:rPr>
              <w:t>#</w:t>
            </w:r>
            <w:r w:rsidR="000D2E89">
              <w:rPr>
                <w:rFonts w:ascii="Consolas" w:hAnsi="Consolas" w:cs="Consolas"/>
                <w:sz w:val="20"/>
                <w:szCs w:val="20"/>
                <w:lang w:val="es-ES_tradnl"/>
              </w:rPr>
              <w:t xml:space="preserve"> 1</w:t>
            </w:r>
            <w:r w:rsidR="00A17070">
              <w:rPr>
                <w:rFonts w:ascii="Consolas" w:hAnsi="Consolas" w:cs="Consolas"/>
                <w:sz w:val="20"/>
                <w:szCs w:val="20"/>
                <w:lang w:val="es-ES_tradnl"/>
              </w:rPr>
              <w:t>2</w:t>
            </w:r>
            <w:r w:rsidR="000D2E89">
              <w:rPr>
                <w:rFonts w:ascii="Consolas" w:hAnsi="Consolas" w:cs="Consolas"/>
                <w:sz w:val="20"/>
                <w:szCs w:val="20"/>
                <w:lang w:val="es-ES_tradnl"/>
              </w:rPr>
              <w:t>.</w:t>
            </w:r>
            <w:r>
              <w:rPr>
                <w:rFonts w:ascii="Consolas" w:hAnsi="Consolas" w:cs="Consolas"/>
                <w:sz w:val="20"/>
                <w:szCs w:val="20"/>
                <w:lang w:val="es-ES_tradnl"/>
              </w:rPr>
              <w:t xml:space="preserve"> </w:t>
            </w:r>
            <w:r w:rsidRPr="00916FC6">
              <w:rPr>
                <w:rFonts w:ascii="Consolas" w:hAnsi="Consolas" w:cs="Consolas"/>
                <w:sz w:val="20"/>
                <w:szCs w:val="20"/>
                <w:lang w:val="es-ES_tradnl"/>
              </w:rPr>
              <w:t>Para cada película, calcular la diferencia entre audiencia y críticos</w:t>
            </w:r>
          </w:p>
          <w:p w:rsidRPr="0052061C" w:rsidR="00163816" w:rsidP="001558CC" w:rsidRDefault="00163816" w14:paraId="6E93D1BC" w14:textId="66722509">
            <w:pPr>
              <w:jc w:val="both"/>
              <w:rPr>
                <w:rFonts w:ascii="Consolas" w:hAnsi="Consolas" w:cs="Consolas"/>
                <w:sz w:val="20"/>
                <w:szCs w:val="20"/>
                <w:lang w:val="es-ES_tradnl"/>
              </w:rPr>
            </w:pPr>
            <w:r w:rsidRPr="00163816">
              <w:rPr>
                <w:rFonts w:ascii="Consolas" w:hAnsi="Consolas" w:cs="Consolas"/>
                <w:sz w:val="20"/>
                <w:szCs w:val="20"/>
                <w:lang w:val="es-ES_tradnl"/>
              </w:rPr>
              <w:t xml:space="preserve"># </w:t>
            </w:r>
            <w:r>
              <w:rPr>
                <w:rFonts w:ascii="Consolas" w:hAnsi="Consolas" w:cs="Consolas"/>
                <w:sz w:val="20"/>
                <w:szCs w:val="20"/>
                <w:lang w:val="es-ES_tradnl"/>
              </w:rPr>
              <w:t>1</w:t>
            </w:r>
            <w:r w:rsidR="00A17070">
              <w:rPr>
                <w:rFonts w:ascii="Consolas" w:hAnsi="Consolas" w:cs="Consolas"/>
                <w:sz w:val="20"/>
                <w:szCs w:val="20"/>
                <w:lang w:val="es-ES_tradnl"/>
              </w:rPr>
              <w:t>3</w:t>
            </w:r>
            <w:r w:rsidRPr="00163816">
              <w:rPr>
                <w:rFonts w:ascii="Consolas" w:hAnsi="Consolas" w:cs="Consolas"/>
                <w:sz w:val="20"/>
                <w:szCs w:val="20"/>
                <w:lang w:val="es-ES_tradnl"/>
              </w:rPr>
              <w:t>. Histograma de las diferencias de valoración</w:t>
            </w:r>
          </w:p>
        </w:tc>
      </w:tr>
    </w:tbl>
    <w:p w:rsidRPr="000E1054" w:rsidR="00A847AD" w:rsidP="000E1054" w:rsidRDefault="00A60553" w14:paraId="24A01658" w14:textId="7BA9C9C9">
      <w:pPr>
        <w:jc w:val="both"/>
        <w:rPr>
          <w:rFonts w:ascii="Georgia" w:hAnsi="Georgia"/>
          <w:sz w:val="22"/>
          <w:szCs w:val="22"/>
        </w:rPr>
      </w:pPr>
      <w:r w:rsidRPr="00A60553">
        <w:rPr>
          <w:rFonts w:ascii="Georgia" w:hAnsi="Georgia"/>
          <w:noProof/>
          <w:sz w:val="22"/>
          <w:szCs w:val="22"/>
        </w:rPr>
        <w:drawing>
          <wp:inline distT="0" distB="0" distL="0" distR="0" wp14:anchorId="3BAF2FE9" wp14:editId="56887971">
            <wp:extent cx="5080000" cy="5080000"/>
            <wp:effectExtent l="0" t="0" r="0" b="0"/>
            <wp:docPr id="271796343" name="Picture 1" descr="A green and red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96343" name="Picture 1" descr="A green and red grap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30067" w:rsidR="00B30067" w:rsidP="00B30067" w:rsidRDefault="00B30067" w14:paraId="6499BC57" w14:textId="77777777">
      <w:pPr>
        <w:jc w:val="both"/>
        <w:rPr>
          <w:rFonts w:ascii="Georgia" w:hAnsi="Georgia"/>
          <w:sz w:val="22"/>
          <w:szCs w:val="22"/>
        </w:rPr>
      </w:pPr>
    </w:p>
    <w:p w:rsidR="00B30067" w:rsidP="00B30067" w:rsidRDefault="00B30067" w14:paraId="78DB3E21" w14:textId="4E3D477C">
      <w:pPr>
        <w:pStyle w:val="ListParagraph"/>
        <w:numPr>
          <w:ilvl w:val="0"/>
          <w:numId w:val="10"/>
        </w:num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Análisis por Género</w:t>
      </w:r>
    </w:p>
    <w:p w:rsidRPr="004607ED" w:rsidR="004607ED" w:rsidP="004607ED" w:rsidRDefault="004607ED" w14:paraId="21B9A770" w14:textId="4E942C12">
      <w:pPr>
        <w:jc w:val="both"/>
        <w:rPr>
          <w:rFonts w:ascii="Georgia" w:hAnsi="Georgia"/>
          <w:sz w:val="22"/>
          <w:szCs w:val="22"/>
        </w:rPr>
      </w:pPr>
      <w:r w:rsidRPr="004607ED">
        <w:rPr>
          <w:rFonts w:ascii="Georgia" w:hAnsi="Georgia"/>
          <w:sz w:val="22"/>
          <w:szCs w:val="22"/>
        </w:rPr>
        <w:t xml:space="preserve">Muchas películas tienen múltiples géneros. Aquí </w:t>
      </w:r>
      <w:r>
        <w:rPr>
          <w:rFonts w:ascii="Georgia" w:hAnsi="Georgia"/>
          <w:sz w:val="22"/>
          <w:szCs w:val="22"/>
        </w:rPr>
        <w:t>deberás</w:t>
      </w:r>
      <w:r w:rsidRPr="004607ED">
        <w:rPr>
          <w:rFonts w:ascii="Georgia" w:hAnsi="Georgia"/>
          <w:sz w:val="22"/>
          <w:szCs w:val="22"/>
        </w:rPr>
        <w:t xml:space="preserve"> a separar esos géneros y analizar promedios por cada uno.</w:t>
      </w:r>
    </w:p>
    <w:p w:rsidRPr="003709E8" w:rsidR="003709E8" w:rsidP="003709E8" w:rsidRDefault="003709E8" w14:paraId="0164D4DE" w14:textId="73203BA9">
      <w:pPr>
        <w:pStyle w:val="ListParagraph"/>
        <w:numPr>
          <w:ilvl w:val="0"/>
          <w:numId w:val="11"/>
        </w:numPr>
        <w:jc w:val="both"/>
        <w:rPr>
          <w:rFonts w:ascii="Georgia" w:hAnsi="Georgia"/>
          <w:sz w:val="22"/>
          <w:szCs w:val="22"/>
        </w:rPr>
      </w:pPr>
      <w:r w:rsidRPr="003709E8">
        <w:rPr>
          <w:rFonts w:ascii="Georgia" w:hAnsi="Georgia"/>
          <w:sz w:val="22"/>
          <w:szCs w:val="22"/>
        </w:rPr>
        <w:t xml:space="preserve">Este paso </w:t>
      </w:r>
      <w:r>
        <w:rPr>
          <w:rFonts w:ascii="Georgia" w:hAnsi="Georgia"/>
          <w:sz w:val="22"/>
          <w:szCs w:val="22"/>
        </w:rPr>
        <w:t xml:space="preserve">se </w:t>
      </w:r>
      <w:r w:rsidRPr="003709E8">
        <w:rPr>
          <w:rFonts w:ascii="Georgia" w:hAnsi="Georgia"/>
          <w:sz w:val="22"/>
          <w:szCs w:val="22"/>
        </w:rPr>
        <w:t>requiere manejar géneros múltiples.</w:t>
      </w:r>
      <w:r w:rsidR="005D12D7">
        <w:rPr>
          <w:rFonts w:ascii="Georgia" w:hAnsi="Georgia"/>
          <w:sz w:val="22"/>
          <w:szCs w:val="22"/>
        </w:rPr>
        <w:t xml:space="preserve"> </w:t>
      </w:r>
      <w:r w:rsidRPr="005D12D7" w:rsidR="005D12D7">
        <w:rPr>
          <w:rFonts w:ascii="Georgia" w:hAnsi="Georgia"/>
          <w:sz w:val="22"/>
          <w:szCs w:val="22"/>
        </w:rPr>
        <w:t>Primero, crea una copia de tu DataFrame para no modificar el original.</w:t>
      </w:r>
    </w:p>
    <w:p w:rsidRPr="003709E8" w:rsidR="003709E8" w:rsidP="003709E8" w:rsidRDefault="005D12D7" w14:paraId="14470904" w14:textId="2F0235A6">
      <w:pPr>
        <w:pStyle w:val="ListParagraph"/>
        <w:numPr>
          <w:ilvl w:val="0"/>
          <w:numId w:val="11"/>
        </w:numPr>
        <w:jc w:val="both"/>
        <w:rPr>
          <w:rFonts w:ascii="Georgia" w:hAnsi="Georgia"/>
          <w:sz w:val="22"/>
          <w:szCs w:val="22"/>
        </w:rPr>
      </w:pPr>
      <w:r w:rsidRPr="005D12D7">
        <w:rPr>
          <w:rFonts w:ascii="Georgia" w:hAnsi="Georgia"/>
          <w:sz w:val="22"/>
          <w:szCs w:val="22"/>
        </w:rPr>
        <w:t xml:space="preserve">En la copia, </w:t>
      </w:r>
      <w:r>
        <w:rPr>
          <w:rFonts w:ascii="Georgia" w:hAnsi="Georgia"/>
          <w:sz w:val="22"/>
          <w:szCs w:val="22"/>
        </w:rPr>
        <w:t>d</w:t>
      </w:r>
      <w:r w:rsidR="00862038">
        <w:rPr>
          <w:rFonts w:ascii="Georgia" w:hAnsi="Georgia"/>
          <w:sz w:val="22"/>
          <w:szCs w:val="22"/>
        </w:rPr>
        <w:t xml:space="preserve">ivide </w:t>
      </w:r>
      <w:r w:rsidRPr="003709E8" w:rsidR="003709E8">
        <w:rPr>
          <w:rFonts w:ascii="Georgia" w:hAnsi="Georgia"/>
          <w:sz w:val="22"/>
          <w:szCs w:val="22"/>
        </w:rPr>
        <w:t xml:space="preserve">la columna genre por </w:t>
      </w:r>
      <w:r w:rsidR="00880019">
        <w:rPr>
          <w:rFonts w:ascii="Georgia" w:hAnsi="Georgia"/>
          <w:sz w:val="22"/>
          <w:szCs w:val="22"/>
        </w:rPr>
        <w:t>“</w:t>
      </w:r>
      <w:r w:rsidRPr="003709E8" w:rsidR="003709E8">
        <w:rPr>
          <w:rFonts w:ascii="Georgia" w:hAnsi="Georgia"/>
          <w:sz w:val="22"/>
          <w:szCs w:val="22"/>
        </w:rPr>
        <w:t>,</w:t>
      </w:r>
      <w:r w:rsidR="00880019">
        <w:rPr>
          <w:rFonts w:ascii="Georgia" w:hAnsi="Georgia"/>
          <w:sz w:val="22"/>
          <w:szCs w:val="22"/>
        </w:rPr>
        <w:t>”</w:t>
      </w:r>
      <w:r w:rsidRPr="003709E8" w:rsidR="003709E8">
        <w:rPr>
          <w:rFonts w:ascii="Georgia" w:hAnsi="Georgia"/>
          <w:sz w:val="22"/>
          <w:szCs w:val="22"/>
        </w:rPr>
        <w:t xml:space="preserve"> para obtener una lista de géneros para cada película y expande estas listas para que cada género tenga su propia fila. Pista: Usa .str.split(',').explode(). </w:t>
      </w:r>
      <w:r w:rsidR="00862038">
        <w:rPr>
          <w:rFonts w:ascii="Georgia" w:hAnsi="Georgia"/>
          <w:sz w:val="22"/>
          <w:szCs w:val="22"/>
        </w:rPr>
        <w:t xml:space="preserve">Asigna el </w:t>
      </w:r>
      <w:r w:rsidR="000C0924">
        <w:rPr>
          <w:rFonts w:ascii="Georgia" w:hAnsi="Georgia"/>
          <w:sz w:val="22"/>
          <w:szCs w:val="22"/>
        </w:rPr>
        <w:t xml:space="preserve">resultado </w:t>
      </w:r>
      <w:r w:rsidR="00862038">
        <w:rPr>
          <w:rFonts w:ascii="Georgia" w:hAnsi="Georgia"/>
          <w:sz w:val="22"/>
          <w:szCs w:val="22"/>
        </w:rPr>
        <w:t xml:space="preserve">generado </w:t>
      </w:r>
      <w:r w:rsidR="000C0924">
        <w:rPr>
          <w:rFonts w:ascii="Georgia" w:hAnsi="Georgia"/>
          <w:sz w:val="22"/>
          <w:szCs w:val="22"/>
        </w:rPr>
        <w:t xml:space="preserve">en un nuevo </w:t>
      </w:r>
      <w:r w:rsidRPr="003709E8" w:rsidR="003709E8">
        <w:rPr>
          <w:rFonts w:ascii="Georgia" w:hAnsi="Georgia"/>
          <w:sz w:val="22"/>
          <w:szCs w:val="22"/>
        </w:rPr>
        <w:t xml:space="preserve">DataFrame </w:t>
      </w:r>
      <w:r w:rsidR="000C0924">
        <w:rPr>
          <w:rFonts w:ascii="Georgia" w:hAnsi="Georgia"/>
          <w:sz w:val="22"/>
          <w:szCs w:val="22"/>
        </w:rPr>
        <w:t>“</w:t>
      </w:r>
      <w:r w:rsidRPr="003709E8" w:rsidR="003709E8">
        <w:rPr>
          <w:rFonts w:ascii="Georgia" w:hAnsi="Georgia"/>
          <w:sz w:val="22"/>
          <w:szCs w:val="22"/>
        </w:rPr>
        <w:t>df_genres_exploded</w:t>
      </w:r>
      <w:r w:rsidR="000C0924">
        <w:rPr>
          <w:rFonts w:ascii="Georgia" w:hAnsi="Georgia"/>
          <w:sz w:val="22"/>
          <w:szCs w:val="22"/>
        </w:rPr>
        <w:t>”</w:t>
      </w:r>
      <w:r w:rsidRPr="003709E8" w:rsidR="003709E8">
        <w:rPr>
          <w:rFonts w:ascii="Georgia" w:hAnsi="Georgia"/>
          <w:sz w:val="22"/>
          <w:szCs w:val="22"/>
        </w:rPr>
        <w:t xml:space="preserve">. </w:t>
      </w:r>
    </w:p>
    <w:p w:rsidRPr="003709E8" w:rsidR="003709E8" w:rsidP="003709E8" w:rsidRDefault="003709E8" w14:paraId="0431930F" w14:textId="69BD1F09">
      <w:pPr>
        <w:pStyle w:val="ListParagraph"/>
        <w:numPr>
          <w:ilvl w:val="0"/>
          <w:numId w:val="11"/>
        </w:numPr>
        <w:jc w:val="both"/>
        <w:rPr>
          <w:rFonts w:ascii="Georgia" w:hAnsi="Georgia"/>
          <w:sz w:val="22"/>
          <w:szCs w:val="22"/>
        </w:rPr>
      </w:pPr>
      <w:r w:rsidRPr="003709E8">
        <w:rPr>
          <w:rFonts w:ascii="Georgia" w:hAnsi="Georgia"/>
          <w:sz w:val="22"/>
          <w:szCs w:val="22"/>
        </w:rPr>
        <w:t>Usando df_genres_exploded, calcula el promedio de audience_rating para cada género individual. Pista: Usa groupby('genre')['audience_rating'].mean().</w:t>
      </w:r>
    </w:p>
    <w:p w:rsidRPr="00B30067" w:rsidR="00B30067" w:rsidP="003709E8" w:rsidRDefault="003709E8" w14:paraId="49E468A7" w14:textId="7EC38F80">
      <w:pPr>
        <w:pStyle w:val="ListParagraph"/>
        <w:numPr>
          <w:ilvl w:val="0"/>
          <w:numId w:val="11"/>
        </w:numPr>
        <w:jc w:val="both"/>
        <w:rPr>
          <w:rFonts w:ascii="Georgia" w:hAnsi="Georgia"/>
          <w:sz w:val="22"/>
          <w:szCs w:val="22"/>
        </w:rPr>
      </w:pPr>
      <w:r w:rsidRPr="003709E8">
        <w:rPr>
          <w:rFonts w:ascii="Georgia" w:hAnsi="Georgia"/>
          <w:sz w:val="22"/>
          <w:szCs w:val="22"/>
        </w:rPr>
        <w:t xml:space="preserve">Muestra los </w:t>
      </w:r>
      <w:r w:rsidR="00225BCC">
        <w:rPr>
          <w:rFonts w:ascii="Georgia" w:hAnsi="Georgia"/>
          <w:sz w:val="22"/>
          <w:szCs w:val="22"/>
        </w:rPr>
        <w:t>10</w:t>
      </w:r>
      <w:r w:rsidRPr="003709E8">
        <w:rPr>
          <w:rFonts w:ascii="Georgia" w:hAnsi="Georgia"/>
          <w:sz w:val="22"/>
          <w:szCs w:val="22"/>
        </w:rPr>
        <w:t xml:space="preserve"> géneros con el promedio de calificación de audiencia más alto</w:t>
      </w:r>
      <w:r w:rsidR="00F81970">
        <w:rPr>
          <w:rFonts w:ascii="Georgia" w:hAnsi="Georgia"/>
          <w:sz w:val="22"/>
          <w:szCs w:val="22"/>
          <w:lang w:val="es-ES_tradnl"/>
        </w:rPr>
        <w:t xml:space="preserve"> haciendo uso de un diagrama de pastel.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60" w:color="A5C9EB" w:themeColor="text2" w:themeTint="40" w:fill="A5C9EB" w:themeFill="text2" w:themeFillTint="40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350"/>
      </w:tblGrid>
      <w:tr w:rsidRPr="002C22C9" w:rsidR="009654F7" w:rsidTr="00C37C6A" w14:paraId="04FD2737" w14:textId="77777777">
        <w:trPr>
          <w:trHeight w:val="20"/>
        </w:trPr>
        <w:tc>
          <w:tcPr>
            <w:tcW w:w="9350" w:type="dxa"/>
            <w:shd w:val="pct60" w:color="A5C9EB" w:themeColor="text2" w:themeTint="40" w:fill="A5C9EB" w:themeFill="text2" w:themeFillTint="40"/>
          </w:tcPr>
          <w:p w:rsidR="00A17070" w:rsidP="00A17070" w:rsidRDefault="00731C5F" w14:paraId="24012004" w14:textId="111468FC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731C5F">
              <w:rPr>
                <w:rFonts w:ascii="Consolas" w:hAnsi="Consolas" w:cs="Consolas"/>
                <w:sz w:val="20"/>
                <w:szCs w:val="20"/>
              </w:rPr>
              <w:t>df_genres_exploded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r w:rsidRPr="00A17070" w:rsidR="00A17070">
              <w:rPr>
                <w:rFonts w:ascii="Consolas" w:hAnsi="Consolas" w:cs="Consolas"/>
                <w:sz w:val="20"/>
                <w:szCs w:val="20"/>
              </w:rPr>
              <w:t>df_movies_copy.assign(</w:t>
            </w:r>
          </w:p>
          <w:p w:rsidR="00731C5F" w:rsidP="00A17070" w:rsidRDefault="00731C5F" w14:paraId="1CF28081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17070" w:rsidR="00A17070">
              <w:rPr>
                <w:rFonts w:ascii="Consolas" w:hAnsi="Consolas" w:cs="Consolas"/>
                <w:sz w:val="20"/>
                <w:szCs w:val="20"/>
              </w:rPr>
              <w:t>genre=df_movies_copy['genre'].str.split(',')</w:t>
            </w:r>
          </w:p>
          <w:p w:rsidRPr="0062115B" w:rsidR="009654F7" w:rsidP="00A17070" w:rsidRDefault="00A17070" w14:paraId="52CFB26F" w14:textId="7B9EFA3A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A17070">
              <w:rPr>
                <w:rFonts w:ascii="Consolas" w:hAnsi="Consolas" w:cs="Consolas"/>
                <w:sz w:val="20"/>
                <w:szCs w:val="20"/>
              </w:rPr>
              <w:t>).explode('g</w:t>
            </w:r>
            <w:r>
              <w:rPr>
                <w:rFonts w:ascii="Consolas" w:hAnsi="Consolas" w:cs="Consolas"/>
                <w:sz w:val="20"/>
                <w:szCs w:val="20"/>
              </w:rPr>
              <w:t>e</w:t>
            </w:r>
            <w:r w:rsidRPr="00A17070">
              <w:rPr>
                <w:rFonts w:ascii="Consolas" w:hAnsi="Consolas" w:cs="Consolas"/>
                <w:sz w:val="20"/>
                <w:szCs w:val="20"/>
              </w:rPr>
              <w:t>nre')</w:t>
            </w:r>
          </w:p>
        </w:tc>
      </w:tr>
    </w:tbl>
    <w:p w:rsidR="00B30067" w:rsidP="00B30067" w:rsidRDefault="00B30067" w14:paraId="3B77C0F6" w14:textId="0FC36BB8">
      <w:pPr>
        <w:jc w:val="both"/>
        <w:rPr>
          <w:rFonts w:ascii="Georgia" w:hAnsi="Georgia"/>
          <w:sz w:val="22"/>
          <w:szCs w:val="22"/>
          <w:lang w:val="en-US"/>
        </w:rPr>
      </w:pPr>
    </w:p>
    <w:p w:rsidRPr="003E7F3C" w:rsidR="00225BCC" w:rsidP="00225BCC" w:rsidRDefault="00225BCC" w14:paraId="53ED9D9B" w14:textId="6F8D1C17">
      <w:pPr>
        <w:jc w:val="center"/>
        <w:rPr>
          <w:rFonts w:ascii="Georgia" w:hAnsi="Georgia"/>
          <w:sz w:val="22"/>
          <w:szCs w:val="22"/>
          <w:lang w:val="en-US"/>
        </w:rPr>
      </w:pPr>
      <w:r w:rsidRPr="00225BCC">
        <w:rPr>
          <w:rFonts w:ascii="Georgia" w:hAnsi="Georgia"/>
          <w:noProof/>
          <w:sz w:val="22"/>
          <w:szCs w:val="22"/>
          <w:lang w:val="en-US"/>
        </w:rPr>
        <w:drawing>
          <wp:inline distT="0" distB="0" distL="0" distR="0" wp14:anchorId="137B811D" wp14:editId="0414F873">
            <wp:extent cx="5080000" cy="5080000"/>
            <wp:effectExtent l="0" t="0" r="0" b="0"/>
            <wp:docPr id="32578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4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67" w:rsidP="00B30067" w:rsidRDefault="00B30067" w14:paraId="7C3264B2" w14:textId="063E0AAE">
      <w:pPr>
        <w:pStyle w:val="ListParagraph"/>
        <w:numPr>
          <w:ilvl w:val="0"/>
          <w:numId w:val="10"/>
        </w:num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Directores Destacados</w:t>
      </w:r>
    </w:p>
    <w:p w:rsidRPr="009E44E7" w:rsidR="009E44E7" w:rsidP="009E44E7" w:rsidRDefault="009E44E7" w14:paraId="359DB23D" w14:textId="2B7E9706">
      <w:pPr>
        <w:jc w:val="both"/>
        <w:rPr>
          <w:rFonts w:ascii="Georgia" w:hAnsi="Georgia"/>
          <w:sz w:val="22"/>
          <w:szCs w:val="22"/>
        </w:rPr>
      </w:pPr>
      <w:r w:rsidRPr="009E44E7">
        <w:rPr>
          <w:rFonts w:ascii="Georgia" w:hAnsi="Georgia"/>
          <w:sz w:val="22"/>
          <w:szCs w:val="22"/>
        </w:rPr>
        <w:t>Finalmente, se analizarán los directores más frecuentes y las valoraciones promedio de sus películas</w:t>
      </w:r>
      <w:r>
        <w:rPr>
          <w:rFonts w:ascii="Georgia" w:hAnsi="Georgia"/>
          <w:sz w:val="22"/>
          <w:szCs w:val="22"/>
        </w:rPr>
        <w:t>.</w:t>
      </w:r>
    </w:p>
    <w:p w:rsidRPr="00E0468E" w:rsidR="00E0468E" w:rsidP="00E0468E" w:rsidRDefault="00E0468E" w14:paraId="756B8269" w14:textId="2172E47F">
      <w:pPr>
        <w:pStyle w:val="ListParagraph"/>
        <w:numPr>
          <w:ilvl w:val="0"/>
          <w:numId w:val="16"/>
        </w:numPr>
        <w:jc w:val="both"/>
        <w:rPr>
          <w:rFonts w:ascii="Georgia" w:hAnsi="Georgia"/>
          <w:sz w:val="22"/>
          <w:szCs w:val="22"/>
        </w:rPr>
      </w:pPr>
      <w:r w:rsidRPr="00E0468E">
        <w:rPr>
          <w:rFonts w:ascii="Georgia" w:hAnsi="Georgia"/>
          <w:sz w:val="22"/>
          <w:szCs w:val="22"/>
        </w:rPr>
        <w:t>Cuenta cuántas películas ha dirigido cada director usando value_counts() en la columna directors.</w:t>
      </w:r>
    </w:p>
    <w:p w:rsidRPr="00E0468E" w:rsidR="00E0468E" w:rsidP="00E0468E" w:rsidRDefault="00E0468E" w14:paraId="3876FAEB" w14:textId="0A13DE11">
      <w:pPr>
        <w:pStyle w:val="ListParagraph"/>
        <w:numPr>
          <w:ilvl w:val="0"/>
          <w:numId w:val="16"/>
        </w:numPr>
        <w:jc w:val="both"/>
        <w:rPr>
          <w:rFonts w:ascii="Georgia" w:hAnsi="Georgia"/>
          <w:sz w:val="22"/>
          <w:szCs w:val="22"/>
        </w:rPr>
      </w:pPr>
      <w:r w:rsidRPr="00E0468E">
        <w:rPr>
          <w:rFonts w:ascii="Georgia" w:hAnsi="Georgia"/>
          <w:sz w:val="22"/>
          <w:szCs w:val="22"/>
        </w:rPr>
        <w:t xml:space="preserve">Muestra los </w:t>
      </w:r>
      <w:r w:rsidR="008C72CC">
        <w:rPr>
          <w:rFonts w:ascii="Georgia" w:hAnsi="Georgia"/>
          <w:sz w:val="22"/>
          <w:szCs w:val="22"/>
        </w:rPr>
        <w:t>10</w:t>
      </w:r>
      <w:r w:rsidRPr="00E0468E">
        <w:rPr>
          <w:rFonts w:ascii="Georgia" w:hAnsi="Georgia"/>
          <w:sz w:val="22"/>
          <w:szCs w:val="22"/>
        </w:rPr>
        <w:t xml:space="preserve"> directores que aparecen con más frecuencia.   </w:t>
      </w:r>
    </w:p>
    <w:p w:rsidRPr="00E0468E" w:rsidR="00E0468E" w:rsidP="00E0468E" w:rsidRDefault="00E0468E" w14:paraId="4784DE1D" w14:textId="586F4881">
      <w:pPr>
        <w:pStyle w:val="ListParagraph"/>
        <w:numPr>
          <w:ilvl w:val="0"/>
          <w:numId w:val="16"/>
        </w:numPr>
        <w:jc w:val="both"/>
        <w:rPr>
          <w:rFonts w:ascii="Georgia" w:hAnsi="Georgia"/>
          <w:sz w:val="22"/>
          <w:szCs w:val="22"/>
        </w:rPr>
      </w:pPr>
      <w:r w:rsidRPr="00E0468E">
        <w:rPr>
          <w:rFonts w:ascii="Georgia" w:hAnsi="Georgia"/>
          <w:sz w:val="22"/>
          <w:szCs w:val="22"/>
        </w:rPr>
        <w:t xml:space="preserve">Calcula el promedio de tomatometer_rating para las películas de solo estos </w:t>
      </w:r>
      <w:r w:rsidR="008C72CC">
        <w:rPr>
          <w:rFonts w:ascii="Georgia" w:hAnsi="Georgia"/>
          <w:sz w:val="22"/>
          <w:szCs w:val="22"/>
        </w:rPr>
        <w:t>10</w:t>
      </w:r>
      <w:r w:rsidRPr="00E0468E">
        <w:rPr>
          <w:rFonts w:ascii="Georgia" w:hAnsi="Georgia"/>
          <w:sz w:val="22"/>
          <w:szCs w:val="22"/>
        </w:rPr>
        <w:t xml:space="preserve"> directores. Pista: Puedes filtrar el DataFrame original para incluir solo las filas de estos directores y luego usar groupby('directors')['tomatometer_rating'].mean().   </w:t>
      </w:r>
    </w:p>
    <w:p w:rsidR="00B30067" w:rsidP="00B30067" w:rsidRDefault="00E0468E" w14:paraId="151A4420" w14:textId="694E63BC">
      <w:pPr>
        <w:pStyle w:val="ListParagraph"/>
        <w:numPr>
          <w:ilvl w:val="0"/>
          <w:numId w:val="16"/>
        </w:numPr>
        <w:jc w:val="both"/>
        <w:rPr>
          <w:rFonts w:ascii="Georgia" w:hAnsi="Georgia"/>
          <w:sz w:val="22"/>
          <w:szCs w:val="22"/>
        </w:rPr>
      </w:pPr>
      <w:r w:rsidRPr="00E0468E">
        <w:rPr>
          <w:rFonts w:ascii="Georgia" w:hAnsi="Georgia"/>
          <w:sz w:val="22"/>
          <w:szCs w:val="22"/>
        </w:rPr>
        <w:t>Crea un gráfico de barras simple que muestre el nombre de estos 5 directores y su tomatometer_rating promedio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60" w:color="A5C9EB" w:themeColor="text2" w:themeTint="40" w:fill="A5C9EB" w:themeFill="text2" w:themeFillTint="40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350"/>
      </w:tblGrid>
      <w:tr w:rsidRPr="00A726D9" w:rsidR="00F81653" w:rsidTr="00354C4F" w14:paraId="4E52D2D1" w14:textId="77777777">
        <w:trPr>
          <w:trHeight w:val="20"/>
        </w:trPr>
        <w:tc>
          <w:tcPr>
            <w:tcW w:w="9350" w:type="dxa"/>
            <w:shd w:val="pct60" w:color="A5C9EB" w:themeColor="text2" w:themeTint="40" w:fill="A5C9EB" w:themeFill="text2" w:themeFillTint="40"/>
          </w:tcPr>
          <w:p w:rsidR="00F81653" w:rsidP="00354C4F" w:rsidRDefault="00F81653" w14:paraId="16A8AF5A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# Filtrado</w:t>
            </w:r>
          </w:p>
          <w:p w:rsidRPr="009E7063" w:rsidR="009E7063" w:rsidP="009E7063" w:rsidRDefault="009E7063" w14:paraId="01B59010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9E7063">
              <w:rPr>
                <w:rFonts w:ascii="Consolas" w:hAnsi="Consolas" w:cs="Consolas"/>
                <w:sz w:val="20"/>
                <w:szCs w:val="20"/>
              </w:rPr>
              <w:t>top_10_director_names = top_10_directors.index.tolist()</w:t>
            </w:r>
          </w:p>
          <w:p w:rsidRPr="00A726D9" w:rsidR="009E7063" w:rsidP="009E7063" w:rsidRDefault="009E7063" w14:paraId="236755C9" w14:textId="2D646EAF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9E7063">
              <w:rPr>
                <w:rFonts w:ascii="Consolas" w:hAnsi="Consolas" w:cs="Consolas"/>
                <w:sz w:val="20"/>
                <w:szCs w:val="20"/>
              </w:rPr>
              <w:t>df_top_10 = df_movies[df_movies['directors'].isin(top_10_director_names)].copy()</w:t>
            </w:r>
          </w:p>
        </w:tc>
      </w:tr>
    </w:tbl>
    <w:p w:rsidR="006C16BB" w:rsidP="006C16BB" w:rsidRDefault="006C16BB" w14:paraId="3E3F91C6" w14:textId="77777777">
      <w:pPr>
        <w:jc w:val="both"/>
        <w:rPr>
          <w:rFonts w:ascii="Georgia" w:hAnsi="Georgia"/>
          <w:sz w:val="22"/>
          <w:szCs w:val="22"/>
        </w:rPr>
      </w:pPr>
    </w:p>
    <w:p w:rsidRPr="006C16BB" w:rsidR="006C16BB" w:rsidP="006C16BB" w:rsidRDefault="006C16BB" w14:paraId="252E13CC" w14:textId="65A54F40">
      <w:pPr>
        <w:jc w:val="both"/>
        <w:rPr>
          <w:rFonts w:ascii="Georgia" w:hAnsi="Georgia"/>
          <w:sz w:val="22"/>
          <w:szCs w:val="22"/>
        </w:rPr>
      </w:pPr>
      <w:r w:rsidRPr="006C16BB">
        <w:rPr>
          <w:rFonts w:ascii="Georgia" w:hAnsi="Georgia"/>
          <w:noProof/>
          <w:sz w:val="22"/>
          <w:szCs w:val="22"/>
        </w:rPr>
        <w:drawing>
          <wp:inline distT="0" distB="0" distL="0" distR="0" wp14:anchorId="11DE4091" wp14:editId="2E9A590F">
            <wp:extent cx="5943600" cy="3467100"/>
            <wp:effectExtent l="0" t="0" r="0" b="0"/>
            <wp:docPr id="1516632288" name="Picture 1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32288" name="Picture 1" descr="A graph of blue ba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30067" w:rsidR="0049778E" w:rsidP="00B30067" w:rsidRDefault="0049778E" w14:paraId="725443E1" w14:textId="42B41B10">
      <w:pPr>
        <w:jc w:val="both"/>
        <w:rPr>
          <w:rFonts w:ascii="Georgia" w:hAnsi="Georgia"/>
          <w:sz w:val="22"/>
          <w:szCs w:val="22"/>
        </w:rPr>
      </w:pPr>
    </w:p>
    <w:p w:rsidRPr="00B30067" w:rsidR="00B30067" w:rsidP="00B30067" w:rsidRDefault="00B30067" w14:paraId="2BB431C1" w14:textId="4C30D8FB">
      <w:pPr>
        <w:jc w:val="both"/>
        <w:rPr>
          <w:rFonts w:ascii="Georgia" w:hAnsi="Georgia"/>
          <w:b/>
          <w:bCs/>
          <w:sz w:val="22"/>
          <w:szCs w:val="22"/>
        </w:rPr>
      </w:pPr>
      <w:r w:rsidRPr="00B30067">
        <w:rPr>
          <w:rFonts w:ascii="Georgia" w:hAnsi="Georgia"/>
          <w:b/>
          <w:bCs/>
          <w:sz w:val="22"/>
          <w:szCs w:val="22"/>
        </w:rPr>
        <w:t>Pistas</w:t>
      </w:r>
      <w:r w:rsidR="00920509">
        <w:rPr>
          <w:rFonts w:ascii="Georgia" w:hAnsi="Georgia"/>
          <w:b/>
          <w:bCs/>
          <w:sz w:val="22"/>
          <w:szCs w:val="22"/>
        </w:rPr>
        <w:t xml:space="preserve"> y recomendaciones</w:t>
      </w:r>
    </w:p>
    <w:p w:rsidRPr="00B30067" w:rsidR="00B30067" w:rsidP="00B30067" w:rsidRDefault="00B30067" w14:paraId="117D6C42" w14:textId="18584AF2">
      <w:pPr>
        <w:pStyle w:val="ListParagraph"/>
        <w:numPr>
          <w:ilvl w:val="0"/>
          <w:numId w:val="9"/>
        </w:numPr>
        <w:jc w:val="both"/>
        <w:rPr>
          <w:rFonts w:ascii="Georgia" w:hAnsi="Georgia"/>
          <w:sz w:val="22"/>
          <w:szCs w:val="22"/>
        </w:rPr>
      </w:pPr>
      <w:r w:rsidRPr="00B30067">
        <w:rPr>
          <w:rFonts w:ascii="Georgia" w:hAnsi="Georgia"/>
          <w:sz w:val="22"/>
          <w:szCs w:val="22"/>
        </w:rPr>
        <w:t>Usa df['genre'].str.split(', ') + explode() para descomponer múltiples géneros.</w:t>
      </w:r>
    </w:p>
    <w:p w:rsidRPr="00B30067" w:rsidR="00B30067" w:rsidP="00B30067" w:rsidRDefault="00B30067" w14:paraId="37F25849" w14:textId="6D560705">
      <w:pPr>
        <w:pStyle w:val="ListParagraph"/>
        <w:numPr>
          <w:ilvl w:val="0"/>
          <w:numId w:val="9"/>
        </w:numPr>
        <w:jc w:val="both"/>
        <w:rPr>
          <w:rFonts w:ascii="Georgia" w:hAnsi="Georgia"/>
          <w:sz w:val="22"/>
          <w:szCs w:val="22"/>
        </w:rPr>
      </w:pPr>
      <w:r w:rsidRPr="00B30067">
        <w:rPr>
          <w:rFonts w:ascii="Georgia" w:hAnsi="Georgia"/>
          <w:sz w:val="22"/>
          <w:szCs w:val="22"/>
        </w:rPr>
        <w:t>Usa groupby() y agg() para resumir datos por género, año o director.</w:t>
      </w:r>
    </w:p>
    <w:p w:rsidRPr="00B30067" w:rsidR="00B30067" w:rsidP="00B30067" w:rsidRDefault="00B30067" w14:paraId="76FDA300" w14:textId="350A75CD">
      <w:pPr>
        <w:pStyle w:val="ListParagraph"/>
        <w:numPr>
          <w:ilvl w:val="0"/>
          <w:numId w:val="9"/>
        </w:numPr>
        <w:jc w:val="both"/>
        <w:rPr>
          <w:rFonts w:ascii="Georgia" w:hAnsi="Georgia"/>
          <w:sz w:val="22"/>
          <w:szCs w:val="22"/>
        </w:rPr>
      </w:pPr>
      <w:r w:rsidRPr="00B30067">
        <w:rPr>
          <w:rFonts w:ascii="Georgia" w:hAnsi="Georgia"/>
          <w:sz w:val="22"/>
          <w:szCs w:val="22"/>
        </w:rPr>
        <w:t>Usa value_counts() para encontrar elementos más frecuentes.</w:t>
      </w:r>
    </w:p>
    <w:p w:rsidR="00B30067" w:rsidP="00B30067" w:rsidRDefault="00B30067" w14:paraId="2BCAB56C" w14:textId="17F6D8CE">
      <w:pPr>
        <w:pStyle w:val="ListParagraph"/>
        <w:numPr>
          <w:ilvl w:val="0"/>
          <w:numId w:val="9"/>
        </w:numPr>
        <w:jc w:val="both"/>
        <w:rPr>
          <w:rFonts w:ascii="Georgia" w:hAnsi="Georgia"/>
          <w:sz w:val="22"/>
          <w:szCs w:val="22"/>
        </w:rPr>
      </w:pPr>
      <w:r w:rsidRPr="00B30067">
        <w:rPr>
          <w:rFonts w:ascii="Georgia" w:hAnsi="Georgia"/>
          <w:sz w:val="22"/>
          <w:szCs w:val="22"/>
        </w:rPr>
        <w:t xml:space="preserve">Para </w:t>
      </w:r>
      <w:r>
        <w:rPr>
          <w:rFonts w:ascii="Georgia" w:hAnsi="Georgia"/>
          <w:sz w:val="22"/>
          <w:szCs w:val="22"/>
        </w:rPr>
        <w:t xml:space="preserve">los </w:t>
      </w:r>
      <w:r w:rsidRPr="00B30067">
        <w:rPr>
          <w:rFonts w:ascii="Georgia" w:hAnsi="Georgia"/>
          <w:sz w:val="22"/>
          <w:szCs w:val="22"/>
        </w:rPr>
        <w:t>gráficos:</w:t>
      </w:r>
      <w:r>
        <w:rPr>
          <w:rFonts w:ascii="Georgia" w:hAnsi="Georgia"/>
          <w:sz w:val="22"/>
          <w:szCs w:val="22"/>
        </w:rPr>
        <w:t xml:space="preserve"> </w:t>
      </w:r>
      <w:r w:rsidRPr="00B30067">
        <w:rPr>
          <w:rFonts w:ascii="Georgia" w:hAnsi="Georgia"/>
          <w:sz w:val="22"/>
          <w:szCs w:val="22"/>
        </w:rPr>
        <w:t>matplotlib.pyplot.bar, .pie, .hist, .plot</w:t>
      </w:r>
    </w:p>
    <w:p w:rsidRPr="00420E77" w:rsidR="00420E77" w:rsidP="00420E77" w:rsidRDefault="00420E77" w14:paraId="0A5C901A" w14:textId="77777777">
      <w:pPr>
        <w:jc w:val="both"/>
        <w:rPr>
          <w:rFonts w:ascii="Georgia" w:hAnsi="Georgia"/>
          <w:sz w:val="22"/>
          <w:szCs w:val="22"/>
        </w:rPr>
      </w:pP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pct60" w:color="A5C9EB" w:themeColor="text2" w:themeTint="40" w:fill="A5C9EB" w:themeFill="text2" w:themeFillTint="40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350"/>
      </w:tblGrid>
      <w:tr w:rsidRPr="00A726D9" w:rsidR="00AB4F94" w:rsidTr="00420E77" w14:paraId="31BBD04B" w14:textId="77777777">
        <w:trPr>
          <w:trHeight w:val="20"/>
        </w:trPr>
        <w:tc>
          <w:tcPr>
            <w:tcW w:w="9350" w:type="dxa"/>
            <w:shd w:val="pct60" w:color="A5C9EB" w:themeColor="text2" w:themeTint="40" w:fill="A5C9EB" w:themeFill="text2" w:themeFillTint="40"/>
          </w:tcPr>
          <w:p w:rsidR="00920509" w:rsidP="00A726D9" w:rsidRDefault="00920509" w14:paraId="03F589D2" w14:textId="26C63B1F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# Separar géneros</w:t>
            </w:r>
          </w:p>
          <w:p w:rsidRPr="00A726D9" w:rsidR="00A726D9" w:rsidP="00A726D9" w:rsidRDefault="000471CF" w14:paraId="42B64AB6" w14:textId="7389B172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df_movies_genre</w:t>
            </w:r>
            <w:r w:rsidR="00935EC8">
              <w:rPr>
                <w:rFonts w:ascii="Consolas" w:hAnsi="Consolas" w:cs="Consolas"/>
                <w:sz w:val="20"/>
                <w:szCs w:val="20"/>
              </w:rPr>
              <w:t>s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r w:rsidRPr="00A726D9" w:rsidR="00A726D9">
              <w:rPr>
                <w:rFonts w:ascii="Consolas" w:hAnsi="Consolas" w:cs="Consolas"/>
                <w:sz w:val="20"/>
                <w:szCs w:val="20"/>
              </w:rPr>
              <w:t>df['genre']</w:t>
            </w:r>
            <w:r w:rsidR="008C7FFE">
              <w:rPr>
                <w:rFonts w:ascii="Consolas" w:hAnsi="Consolas" w:cs="Consolas"/>
                <w:sz w:val="20"/>
                <w:szCs w:val="20"/>
              </w:rPr>
              <w:t>.dropna</w:t>
            </w:r>
            <w:r w:rsidRPr="008C7FFE" w:rsidR="008C7FFE">
              <w:rPr>
                <w:rFonts w:ascii="Consolas" w:hAnsi="Consolas" w:cs="Consolas"/>
                <w:sz w:val="20"/>
                <w:szCs w:val="20"/>
              </w:rPr>
              <w:t>()</w:t>
            </w:r>
            <w:r w:rsidRPr="00A726D9" w:rsidR="00A726D9">
              <w:rPr>
                <w:rFonts w:ascii="Consolas" w:hAnsi="Consolas" w:cs="Consolas"/>
                <w:sz w:val="20"/>
                <w:szCs w:val="20"/>
              </w:rPr>
              <w:t>.str.split(',</w:t>
            </w:r>
            <w:r w:rsidR="003379FC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A726D9" w:rsidR="00A726D9">
              <w:rPr>
                <w:rFonts w:ascii="Consolas" w:hAnsi="Consolas" w:cs="Consolas"/>
                <w:sz w:val="20"/>
                <w:szCs w:val="20"/>
              </w:rPr>
              <w:t>')</w:t>
            </w:r>
          </w:p>
          <w:p w:rsidR="00AB4F94" w:rsidP="00A726D9" w:rsidRDefault="00A1655B" w14:paraId="20B64D5B" w14:textId="29C8CDE3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df_</w:t>
            </w:r>
            <w:r w:rsidR="001D2E9E">
              <w:rPr>
                <w:rFonts w:ascii="Consolas" w:hAnsi="Consolas" w:cs="Consolas"/>
                <w:sz w:val="20"/>
                <w:szCs w:val="20"/>
              </w:rPr>
              <w:t>freq_genres</w:t>
            </w:r>
            <w:r w:rsidRPr="00A726D9" w:rsidR="00A726D9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r w:rsidR="00FC1C80">
              <w:rPr>
                <w:rFonts w:ascii="Consolas" w:hAnsi="Consolas" w:cs="Consolas"/>
                <w:sz w:val="20"/>
                <w:szCs w:val="20"/>
              </w:rPr>
              <w:t>df_movies_genres</w:t>
            </w:r>
            <w:r w:rsidR="001D2E9E">
              <w:rPr>
                <w:rFonts w:ascii="Consolas" w:hAnsi="Consolas" w:cs="Consolas"/>
                <w:sz w:val="20"/>
                <w:szCs w:val="20"/>
              </w:rPr>
              <w:t>.explode().value_counts()</w:t>
            </w:r>
          </w:p>
          <w:p w:rsidR="00E60B5C" w:rsidP="00A726D9" w:rsidRDefault="00E60B5C" w14:paraId="16E7BBA2" w14:textId="7A093042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</w:p>
          <w:p w:rsidR="00E60B5C" w:rsidP="00A726D9" w:rsidRDefault="00E60B5C" w14:paraId="71C92944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# Agrupar</w:t>
            </w:r>
          </w:p>
          <w:p w:rsidR="00E60B5C" w:rsidP="00E60B5C" w:rsidRDefault="00E60B5C" w14:paraId="0989CC0D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E60B5C">
              <w:rPr>
                <w:rFonts w:ascii="Consolas" w:hAnsi="Consolas" w:cs="Consolas"/>
                <w:sz w:val="20"/>
                <w:szCs w:val="20"/>
              </w:rPr>
              <w:t>df.groupby('genre')['audience_rating'].mean()</w:t>
            </w:r>
          </w:p>
          <w:p w:rsidR="00E60B5C" w:rsidP="00E60B5C" w:rsidRDefault="00E60B5C" w14:paraId="076AE0A1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</w:p>
          <w:p w:rsidR="00E60B5C" w:rsidP="00E60B5C" w:rsidRDefault="00E60B5C" w14:paraId="6864FE72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# Gráficos</w:t>
            </w:r>
          </w:p>
          <w:p w:rsidRPr="00E60B5C" w:rsidR="00E60B5C" w:rsidP="00E60B5C" w:rsidRDefault="00E60B5C" w14:paraId="32A23B4D" w14:textId="77777777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E60B5C">
              <w:rPr>
                <w:rFonts w:ascii="Consolas" w:hAnsi="Consolas" w:cs="Consolas"/>
                <w:sz w:val="20"/>
                <w:szCs w:val="20"/>
              </w:rPr>
              <w:t>import matplotlib.pyplot as plt</w:t>
            </w:r>
          </w:p>
          <w:p w:rsidRPr="00A726D9" w:rsidR="00E60B5C" w:rsidP="00E60B5C" w:rsidRDefault="00E60B5C" w14:paraId="42EA4DEA" w14:textId="14C9BDFC">
            <w:pPr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E60B5C">
              <w:rPr>
                <w:rFonts w:ascii="Consolas" w:hAnsi="Consolas" w:cs="Consolas"/>
                <w:sz w:val="20"/>
                <w:szCs w:val="20"/>
              </w:rPr>
              <w:t>plt.bar(...), plt.pie(...), plt.hist(...), plt.plot(...)</w:t>
            </w:r>
          </w:p>
        </w:tc>
      </w:tr>
    </w:tbl>
    <w:p w:rsidRPr="00AB4F94" w:rsidR="00AB4F94" w:rsidP="00AB4F94" w:rsidRDefault="00AB4F94" w14:paraId="2C1A046E" w14:textId="77777777">
      <w:pPr>
        <w:jc w:val="both"/>
        <w:rPr>
          <w:rFonts w:ascii="Georgia" w:hAnsi="Georgia"/>
          <w:sz w:val="22"/>
          <w:szCs w:val="22"/>
        </w:rPr>
      </w:pPr>
    </w:p>
    <w:sectPr w:rsidRPr="00AB4F94" w:rsidR="00AB4F94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A39B2"/>
    <w:multiLevelType w:val="hybridMultilevel"/>
    <w:tmpl w:val="83969DCE"/>
    <w:lvl w:ilvl="0" w:tplc="6A5CB61A">
      <w:start w:val="6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23F21D4"/>
    <w:multiLevelType w:val="hybridMultilevel"/>
    <w:tmpl w:val="CEB233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C4D742D"/>
    <w:multiLevelType w:val="multilevel"/>
    <w:tmpl w:val="4320A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1F4835E3"/>
    <w:multiLevelType w:val="multilevel"/>
    <w:tmpl w:val="29C6D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23825DC4"/>
    <w:multiLevelType w:val="multilevel"/>
    <w:tmpl w:val="03CE5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34ED1D81"/>
    <w:multiLevelType w:val="multilevel"/>
    <w:tmpl w:val="4C5E4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363131E5"/>
    <w:multiLevelType w:val="hybridMultilevel"/>
    <w:tmpl w:val="FAC87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0D534F"/>
    <w:multiLevelType w:val="multilevel"/>
    <w:tmpl w:val="7DA6B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45FC052C"/>
    <w:multiLevelType w:val="hybridMultilevel"/>
    <w:tmpl w:val="4752AC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6BD1573"/>
    <w:multiLevelType w:val="hybridMultilevel"/>
    <w:tmpl w:val="0EFAFA4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48CD2F21"/>
    <w:multiLevelType w:val="hybridMultilevel"/>
    <w:tmpl w:val="8A427AF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48CE383B"/>
    <w:multiLevelType w:val="multilevel"/>
    <w:tmpl w:val="FDCE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 w15:restartNumberingAfterBreak="0">
    <w:nsid w:val="52820E0A"/>
    <w:multiLevelType w:val="multilevel"/>
    <w:tmpl w:val="9E300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53843F8F"/>
    <w:multiLevelType w:val="hybridMultilevel"/>
    <w:tmpl w:val="4220283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3434849"/>
    <w:multiLevelType w:val="hybridMultilevel"/>
    <w:tmpl w:val="D9507DE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5B77440"/>
    <w:multiLevelType w:val="multilevel"/>
    <w:tmpl w:val="039C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 w15:restartNumberingAfterBreak="0">
    <w:nsid w:val="7A1C49ED"/>
    <w:multiLevelType w:val="hybridMultilevel"/>
    <w:tmpl w:val="753283B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B9F53EE"/>
    <w:multiLevelType w:val="hybridMultilevel"/>
    <w:tmpl w:val="2DAC6A4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213396383">
    <w:abstractNumId w:val="5"/>
  </w:num>
  <w:num w:numId="2" w16cid:durableId="605503243">
    <w:abstractNumId w:val="7"/>
  </w:num>
  <w:num w:numId="3" w16cid:durableId="1352799617">
    <w:abstractNumId w:val="11"/>
  </w:num>
  <w:num w:numId="4" w16cid:durableId="1844391532">
    <w:abstractNumId w:val="4"/>
  </w:num>
  <w:num w:numId="5" w16cid:durableId="1381442662">
    <w:abstractNumId w:val="2"/>
  </w:num>
  <w:num w:numId="6" w16cid:durableId="1348828160">
    <w:abstractNumId w:val="3"/>
  </w:num>
  <w:num w:numId="7" w16cid:durableId="442650781">
    <w:abstractNumId w:val="15"/>
  </w:num>
  <w:num w:numId="8" w16cid:durableId="1133912360">
    <w:abstractNumId w:val="12"/>
  </w:num>
  <w:num w:numId="9" w16cid:durableId="2134588670">
    <w:abstractNumId w:val="1"/>
  </w:num>
  <w:num w:numId="10" w16cid:durableId="1924290101">
    <w:abstractNumId w:val="6"/>
  </w:num>
  <w:num w:numId="11" w16cid:durableId="150951382">
    <w:abstractNumId w:val="8"/>
  </w:num>
  <w:num w:numId="12" w16cid:durableId="774524758">
    <w:abstractNumId w:val="13"/>
  </w:num>
  <w:num w:numId="13" w16cid:durableId="716734255">
    <w:abstractNumId w:val="16"/>
  </w:num>
  <w:num w:numId="14" w16cid:durableId="1592085902">
    <w:abstractNumId w:val="17"/>
  </w:num>
  <w:num w:numId="15" w16cid:durableId="1764523475">
    <w:abstractNumId w:val="14"/>
  </w:num>
  <w:num w:numId="16" w16cid:durableId="1549493499">
    <w:abstractNumId w:val="9"/>
  </w:num>
  <w:num w:numId="17" w16cid:durableId="1960137544">
    <w:abstractNumId w:val="0"/>
  </w:num>
  <w:num w:numId="18" w16cid:durableId="1107693733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5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067"/>
    <w:rsid w:val="0000146B"/>
    <w:rsid w:val="000471CF"/>
    <w:rsid w:val="00062800"/>
    <w:rsid w:val="00062ECA"/>
    <w:rsid w:val="00085A89"/>
    <w:rsid w:val="000A1F0A"/>
    <w:rsid w:val="000C0924"/>
    <w:rsid w:val="000D1885"/>
    <w:rsid w:val="000D2E89"/>
    <w:rsid w:val="000E1054"/>
    <w:rsid w:val="00117B09"/>
    <w:rsid w:val="00146449"/>
    <w:rsid w:val="001558CC"/>
    <w:rsid w:val="00163452"/>
    <w:rsid w:val="00163816"/>
    <w:rsid w:val="001728DE"/>
    <w:rsid w:val="00182DF0"/>
    <w:rsid w:val="001C3E5F"/>
    <w:rsid w:val="001D2AD3"/>
    <w:rsid w:val="001D2E9E"/>
    <w:rsid w:val="00225BCC"/>
    <w:rsid w:val="0024292E"/>
    <w:rsid w:val="00242A25"/>
    <w:rsid w:val="00254E9A"/>
    <w:rsid w:val="002C22C9"/>
    <w:rsid w:val="00326F87"/>
    <w:rsid w:val="003379FC"/>
    <w:rsid w:val="003427D1"/>
    <w:rsid w:val="003709E8"/>
    <w:rsid w:val="003E7F3C"/>
    <w:rsid w:val="00416D68"/>
    <w:rsid w:val="00420E77"/>
    <w:rsid w:val="0044742F"/>
    <w:rsid w:val="00447BDC"/>
    <w:rsid w:val="004607ED"/>
    <w:rsid w:val="00485934"/>
    <w:rsid w:val="0049778E"/>
    <w:rsid w:val="004C14FF"/>
    <w:rsid w:val="005010D2"/>
    <w:rsid w:val="0052061C"/>
    <w:rsid w:val="0052537B"/>
    <w:rsid w:val="0052736F"/>
    <w:rsid w:val="005671E7"/>
    <w:rsid w:val="0059506A"/>
    <w:rsid w:val="005A3D5B"/>
    <w:rsid w:val="005D12D7"/>
    <w:rsid w:val="005E4390"/>
    <w:rsid w:val="0062115B"/>
    <w:rsid w:val="00651922"/>
    <w:rsid w:val="00673324"/>
    <w:rsid w:val="00694BDE"/>
    <w:rsid w:val="006A4C30"/>
    <w:rsid w:val="006A734F"/>
    <w:rsid w:val="006C16BB"/>
    <w:rsid w:val="006C2D8B"/>
    <w:rsid w:val="006D143C"/>
    <w:rsid w:val="006D5E44"/>
    <w:rsid w:val="007312C0"/>
    <w:rsid w:val="00731C5F"/>
    <w:rsid w:val="00732709"/>
    <w:rsid w:val="007409B8"/>
    <w:rsid w:val="00750A0B"/>
    <w:rsid w:val="007603B8"/>
    <w:rsid w:val="007653D9"/>
    <w:rsid w:val="00781468"/>
    <w:rsid w:val="007855F9"/>
    <w:rsid w:val="00793E3E"/>
    <w:rsid w:val="0079787F"/>
    <w:rsid w:val="007A555C"/>
    <w:rsid w:val="008429AA"/>
    <w:rsid w:val="00862038"/>
    <w:rsid w:val="00865EE3"/>
    <w:rsid w:val="008662DC"/>
    <w:rsid w:val="00880019"/>
    <w:rsid w:val="00880D80"/>
    <w:rsid w:val="008A3866"/>
    <w:rsid w:val="008A6368"/>
    <w:rsid w:val="008A7C76"/>
    <w:rsid w:val="008C72CC"/>
    <w:rsid w:val="008C7FFE"/>
    <w:rsid w:val="008F1914"/>
    <w:rsid w:val="00916FC6"/>
    <w:rsid w:val="00920509"/>
    <w:rsid w:val="00935EC8"/>
    <w:rsid w:val="009448D3"/>
    <w:rsid w:val="009654F7"/>
    <w:rsid w:val="0099627D"/>
    <w:rsid w:val="009C1A6B"/>
    <w:rsid w:val="009D1DBD"/>
    <w:rsid w:val="009E44E7"/>
    <w:rsid w:val="009E7063"/>
    <w:rsid w:val="00A1655B"/>
    <w:rsid w:val="00A17070"/>
    <w:rsid w:val="00A20AB5"/>
    <w:rsid w:val="00A34007"/>
    <w:rsid w:val="00A40860"/>
    <w:rsid w:val="00A60553"/>
    <w:rsid w:val="00A726D9"/>
    <w:rsid w:val="00A80855"/>
    <w:rsid w:val="00A83E34"/>
    <w:rsid w:val="00A847AD"/>
    <w:rsid w:val="00A93733"/>
    <w:rsid w:val="00AA1CA3"/>
    <w:rsid w:val="00AA244F"/>
    <w:rsid w:val="00AB4F94"/>
    <w:rsid w:val="00AB75F1"/>
    <w:rsid w:val="00AC0EC5"/>
    <w:rsid w:val="00AF5FE9"/>
    <w:rsid w:val="00B21245"/>
    <w:rsid w:val="00B2146A"/>
    <w:rsid w:val="00B30067"/>
    <w:rsid w:val="00BB04F3"/>
    <w:rsid w:val="00BB0A6C"/>
    <w:rsid w:val="00C34611"/>
    <w:rsid w:val="00C6437B"/>
    <w:rsid w:val="00C921D9"/>
    <w:rsid w:val="00CB1615"/>
    <w:rsid w:val="00CE23C3"/>
    <w:rsid w:val="00CF3234"/>
    <w:rsid w:val="00D056CD"/>
    <w:rsid w:val="00D13E8D"/>
    <w:rsid w:val="00D37C33"/>
    <w:rsid w:val="00D506A3"/>
    <w:rsid w:val="00D566EA"/>
    <w:rsid w:val="00DA208D"/>
    <w:rsid w:val="00DA5232"/>
    <w:rsid w:val="00DB6338"/>
    <w:rsid w:val="00DD608E"/>
    <w:rsid w:val="00E0468E"/>
    <w:rsid w:val="00E11F6E"/>
    <w:rsid w:val="00E31693"/>
    <w:rsid w:val="00E47A9D"/>
    <w:rsid w:val="00E53CED"/>
    <w:rsid w:val="00E60B5C"/>
    <w:rsid w:val="00EB3FFB"/>
    <w:rsid w:val="00EC09CF"/>
    <w:rsid w:val="00ED764C"/>
    <w:rsid w:val="00F3461F"/>
    <w:rsid w:val="00F81653"/>
    <w:rsid w:val="00F81970"/>
    <w:rsid w:val="00FC1C80"/>
    <w:rsid w:val="00FD652A"/>
    <w:rsid w:val="00FD6E9E"/>
    <w:rsid w:val="6FEB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DC0E49"/>
  <w15:chartTrackingRefBased/>
  <w15:docId w15:val="{31A68C22-19FA-E04E-A8DB-14BD1024FEB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N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067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0067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00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00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00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00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00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00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00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B30067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B30067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B30067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B30067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B30067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B30067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B30067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30067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B300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0067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30067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00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B300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0067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B300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00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00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0067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300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006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B4F9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40860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40860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4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9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6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3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6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67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1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5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0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9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7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3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8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tiff" Id="rId8" /><Relationship Type="http://schemas.openxmlformats.org/officeDocument/2006/relationships/customXml" Target="../customXml/item3.xml" Id="rId13" /><Relationship Type="http://schemas.openxmlformats.org/officeDocument/2006/relationships/settings" Target="settings.xml" Id="rId3" /><Relationship Type="http://schemas.openxmlformats.org/officeDocument/2006/relationships/image" Target="media/image3.tiff" Id="rId7" /><Relationship Type="http://schemas.openxmlformats.org/officeDocument/2006/relationships/customXml" Target="../customXml/item2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tiff" Id="rId6" /><Relationship Type="http://schemas.openxmlformats.org/officeDocument/2006/relationships/customXml" Target="../customXml/item1.xml" Id="rId11" /><Relationship Type="http://schemas.openxmlformats.org/officeDocument/2006/relationships/image" Target="media/image1.tiff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83AFDB133AE84091E51804354FA7EE" ma:contentTypeVersion="8" ma:contentTypeDescription="Create a new document." ma:contentTypeScope="" ma:versionID="6bd62760a8e7ba6c60fe153bd8cf3aa4">
  <xsd:schema xmlns:xsd="http://www.w3.org/2001/XMLSchema" xmlns:xs="http://www.w3.org/2001/XMLSchema" xmlns:p="http://schemas.microsoft.com/office/2006/metadata/properties" xmlns:ns2="1bb583d6-7de5-4467-bb06-9aeb8738f185" targetNamespace="http://schemas.microsoft.com/office/2006/metadata/properties" ma:root="true" ma:fieldsID="70536b459b1c62d6b169f704392d44d0" ns2:_="">
    <xsd:import namespace="1bb583d6-7de5-4467-bb06-9aeb8738f18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b583d6-7de5-4467-bb06-9aeb8738f1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8F640C6-A017-4B22-8CF9-E9AD2842985A}"/>
</file>

<file path=customXml/itemProps2.xml><?xml version="1.0" encoding="utf-8"?>
<ds:datastoreItem xmlns:ds="http://schemas.openxmlformats.org/officeDocument/2006/customXml" ds:itemID="{03E5D0D8-85D9-4C65-B5EA-FA113A89F2B7}"/>
</file>

<file path=customXml/itemProps3.xml><?xml version="1.0" encoding="utf-8"?>
<ds:datastoreItem xmlns:ds="http://schemas.openxmlformats.org/officeDocument/2006/customXml" ds:itemID="{995B689A-67C3-4E0E-B2B2-52192FB64E6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 Lopez</dc:creator>
  <cp:keywords/>
  <dc:description/>
  <cp:lastModifiedBy>KEYLING FERNANDA LOPEZ GUEVARA</cp:lastModifiedBy>
  <cp:revision>144</cp:revision>
  <dcterms:created xsi:type="dcterms:W3CDTF">2025-04-10T17:43:00Z</dcterms:created>
  <dcterms:modified xsi:type="dcterms:W3CDTF">2025-04-24T19:27:25Z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0x010100AD83AFDB133AE84091E51804354FA7EE</vt:lpwstr>
  </property>
</Properties>
</file>